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34E" w:rsidRPr="00B24E82" w:rsidRDefault="00FA234E" w:rsidP="00E41E83">
      <w:pPr>
        <w:autoSpaceDE w:val="0"/>
        <w:autoSpaceDN w:val="0"/>
        <w:adjustRightInd w:val="0"/>
        <w:ind w:right="-172" w:hanging="142"/>
        <w:jc w:val="both"/>
        <w:rPr>
          <w:color w:val="0D0D0D" w:themeColor="text1" w:themeTint="F2"/>
          <w:sz w:val="22"/>
          <w:szCs w:val="22"/>
        </w:rPr>
      </w:pPr>
    </w:p>
    <w:p w:rsidR="00FA234E" w:rsidRPr="00B24E82" w:rsidRDefault="00FA234E" w:rsidP="00E41E83">
      <w:pPr>
        <w:autoSpaceDE w:val="0"/>
        <w:autoSpaceDN w:val="0"/>
        <w:adjustRightInd w:val="0"/>
        <w:ind w:right="-172" w:hanging="142"/>
        <w:jc w:val="center"/>
        <w:rPr>
          <w:b/>
          <w:bCs/>
          <w:color w:val="0D0D0D" w:themeColor="text1" w:themeTint="F2"/>
        </w:rPr>
      </w:pPr>
      <w:r w:rsidRPr="00B24E82">
        <w:rPr>
          <w:b/>
          <w:bCs/>
          <w:color w:val="0D0D0D" w:themeColor="text1" w:themeTint="F2"/>
          <w:lang w:val="en-US"/>
        </w:rPr>
        <w:t>I</w:t>
      </w:r>
      <w:r w:rsidRPr="00B24E82">
        <w:rPr>
          <w:b/>
          <w:bCs/>
          <w:color w:val="0D0D0D" w:themeColor="text1" w:themeTint="F2"/>
        </w:rPr>
        <w:t>. Общие Положения</w:t>
      </w:r>
    </w:p>
    <w:p w:rsidR="00431407" w:rsidRPr="00B24E82" w:rsidRDefault="00FA234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 Положение о закупке для нужд государственного бюджетного учреждения Брянской  области «Брянский  дом-интернат для престарелых и инвалидов» (далее - Положение) разработано и утверждено для обеспечения своевременной, эффективной и качественной работы по закупкам товаров, работ и услуг для нужд учреждения.</w:t>
      </w:r>
    </w:p>
    <w:p w:rsidR="00FA234E" w:rsidRPr="00B24E82" w:rsidRDefault="00FA234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1.2. Положение разработано в соответствии с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соответствующими федеральными законами и иными нормативными правовыми актами Российской Федерации и </w:t>
      </w:r>
      <w:r w:rsidR="002A3970" w:rsidRPr="00B24E82">
        <w:rPr>
          <w:color w:val="0D0D0D" w:themeColor="text1" w:themeTint="F2"/>
          <w:sz w:val="22"/>
          <w:szCs w:val="22"/>
        </w:rPr>
        <w:t xml:space="preserve">Брянской </w:t>
      </w:r>
      <w:r w:rsidRPr="00B24E82">
        <w:rPr>
          <w:color w:val="0D0D0D" w:themeColor="text1" w:themeTint="F2"/>
          <w:sz w:val="22"/>
          <w:szCs w:val="22"/>
        </w:rPr>
        <w:t>области.</w:t>
      </w:r>
    </w:p>
    <w:p w:rsidR="00D56F35" w:rsidRPr="00B24E82" w:rsidRDefault="00FA234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1.3. Положение </w:t>
      </w:r>
      <w:r w:rsidR="00D56F35" w:rsidRPr="00B24E82">
        <w:rPr>
          <w:color w:val="0D0D0D" w:themeColor="text1" w:themeTint="F2"/>
          <w:sz w:val="22"/>
          <w:szCs w:val="22"/>
        </w:rPr>
        <w:t xml:space="preserve">о закупке </w:t>
      </w:r>
      <w:r w:rsidRPr="00B24E82">
        <w:rPr>
          <w:color w:val="0D0D0D" w:themeColor="text1" w:themeTint="F2"/>
          <w:sz w:val="22"/>
          <w:szCs w:val="22"/>
        </w:rPr>
        <w:t>утверждается</w:t>
      </w:r>
      <w:r w:rsidR="009A3555" w:rsidRPr="00B24E82">
        <w:rPr>
          <w:color w:val="0D0D0D" w:themeColor="text1" w:themeTint="F2"/>
          <w:sz w:val="22"/>
          <w:szCs w:val="22"/>
        </w:rPr>
        <w:t xml:space="preserve"> </w:t>
      </w:r>
      <w:r w:rsidR="00C15275" w:rsidRPr="00B24E82">
        <w:rPr>
          <w:color w:val="0D0D0D" w:themeColor="text1" w:themeTint="F2"/>
          <w:sz w:val="22"/>
          <w:szCs w:val="22"/>
        </w:rPr>
        <w:t>учредителем,</w:t>
      </w:r>
      <w:r w:rsidRPr="00B24E82">
        <w:rPr>
          <w:color w:val="0D0D0D" w:themeColor="text1" w:themeTint="F2"/>
          <w:sz w:val="22"/>
          <w:szCs w:val="22"/>
        </w:rPr>
        <w:t xml:space="preserve"> и может быть изменено</w:t>
      </w:r>
      <w:r w:rsidR="00D56F35" w:rsidRPr="00B24E82">
        <w:rPr>
          <w:color w:val="0D0D0D" w:themeColor="text1" w:themeTint="F2"/>
          <w:sz w:val="22"/>
          <w:szCs w:val="22"/>
        </w:rPr>
        <w:t>.</w:t>
      </w:r>
    </w:p>
    <w:p w:rsidR="00FA234E" w:rsidRPr="00B24E82" w:rsidRDefault="00FA234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1.4.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431407" w:rsidRPr="00B24E82" w:rsidRDefault="00FA234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1.5. Положение содержит общие требования, которые могут конкретизироваться в закупочной документации, документации о закупке.</w:t>
      </w:r>
    </w:p>
    <w:p w:rsidR="00FA234E" w:rsidRPr="00B24E82" w:rsidRDefault="00FA234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1.6. Основными задачами Положения являются:</w:t>
      </w:r>
    </w:p>
    <w:p w:rsidR="00FA234E" w:rsidRPr="00B24E82" w:rsidRDefault="00FA234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определение единого порядка размещения заказа на закупку товаров, выполнение работ и (или) оказание услуг;</w:t>
      </w:r>
    </w:p>
    <w:p w:rsidR="00FA234E" w:rsidRPr="00B24E82" w:rsidRDefault="00FA234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обеспечение полной легитимности размещения  заказа;</w:t>
      </w:r>
    </w:p>
    <w:p w:rsidR="00FA234E" w:rsidRPr="00B24E82" w:rsidRDefault="00FA234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координация работы </w:t>
      </w:r>
      <w:r w:rsidR="00D56F35" w:rsidRPr="00B24E82">
        <w:rPr>
          <w:color w:val="0D0D0D" w:themeColor="text1" w:themeTint="F2"/>
          <w:sz w:val="22"/>
          <w:szCs w:val="22"/>
        </w:rPr>
        <w:t>ГБСУСОН</w:t>
      </w:r>
      <w:r w:rsidRPr="00B24E82">
        <w:rPr>
          <w:color w:val="0D0D0D" w:themeColor="text1" w:themeTint="F2"/>
          <w:sz w:val="22"/>
          <w:szCs w:val="22"/>
        </w:rPr>
        <w:t>«</w:t>
      </w:r>
      <w:r w:rsidR="00D56F35" w:rsidRPr="00B24E82">
        <w:rPr>
          <w:color w:val="0D0D0D" w:themeColor="text1" w:themeTint="F2"/>
          <w:sz w:val="22"/>
          <w:szCs w:val="22"/>
        </w:rPr>
        <w:t xml:space="preserve">Брянский </w:t>
      </w:r>
      <w:r w:rsidRPr="00B24E82">
        <w:rPr>
          <w:color w:val="0D0D0D" w:themeColor="text1" w:themeTint="F2"/>
          <w:sz w:val="22"/>
          <w:szCs w:val="22"/>
        </w:rPr>
        <w:t xml:space="preserve"> дом-интернат для престарелых и инвалидов»  при организации закупок;</w:t>
      </w:r>
    </w:p>
    <w:p w:rsidR="00FA234E" w:rsidRPr="00B24E82" w:rsidRDefault="00FA234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разграничение функций между сотрудниками учреждения при осуществлении закупок;</w:t>
      </w:r>
    </w:p>
    <w:p w:rsidR="00FA234E" w:rsidRPr="00B24E82" w:rsidRDefault="00FA234E" w:rsidP="00E41E83">
      <w:pPr>
        <w:tabs>
          <w:tab w:val="left" w:pos="584"/>
        </w:tabs>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1.7. Настоящее Положение не регулирует отношения, связанные с:</w:t>
      </w:r>
    </w:p>
    <w:p w:rsidR="00FA234E" w:rsidRPr="00B24E82" w:rsidRDefault="00FA234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 заключением договоров купли-продажи ценных бумаг и валютных ценностей;</w:t>
      </w:r>
    </w:p>
    <w:p w:rsidR="00FA234E" w:rsidRPr="00B24E82" w:rsidRDefault="00FA234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2)приобретением биржевых товаров на товарной бирже в соответствии с законодательством о товарных биржах и биржевой торговле;</w:t>
      </w:r>
    </w:p>
    <w:p w:rsidR="00FA234E" w:rsidRPr="00B24E82" w:rsidRDefault="00FA234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3) осуществлением размещения заказов на поставки товаров, выполнение работ, оказание услуг в соответствии с Федеральным законом от 05.04.2013 года № 44-ФЗ «О размещении заказов на поставки товаров, выполнение работ, оказание услуг для государственных и муниципальных нужд»;</w:t>
      </w:r>
    </w:p>
    <w:p w:rsidR="004E3C63" w:rsidRPr="00B24E82" w:rsidRDefault="00FA234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4) закупкой в области военно-технического сотрудничества;</w:t>
      </w:r>
    </w:p>
    <w:p w:rsidR="00FA234E" w:rsidRPr="00B24E82" w:rsidRDefault="00FA234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5)</w:t>
      </w:r>
      <w:r w:rsidR="00E34115" w:rsidRPr="00B24E82">
        <w:rPr>
          <w:color w:val="0D0D0D" w:themeColor="text1" w:themeTint="F2"/>
          <w:sz w:val="22"/>
          <w:szCs w:val="22"/>
        </w:rPr>
        <w:t xml:space="preserve"> </w:t>
      </w:r>
      <w:r w:rsidRPr="00B24E82">
        <w:rPr>
          <w:color w:val="0D0D0D" w:themeColor="text1" w:themeTint="F2"/>
          <w:sz w:val="22"/>
          <w:szCs w:val="22"/>
        </w:rPr>
        <w:t>закупкой товаров, работ, услуг в соответствии с международными договорами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FA234E" w:rsidRPr="00B24E82" w:rsidRDefault="00FA234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6) осуществлением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 307-ФЗ «Об аудиторской деятельности».</w:t>
      </w:r>
    </w:p>
    <w:p w:rsidR="00307A3B" w:rsidRPr="00B24E82" w:rsidRDefault="00307A3B" w:rsidP="00E41E83">
      <w:pPr>
        <w:shd w:val="clear" w:color="auto" w:fill="FFFFFF"/>
        <w:tabs>
          <w:tab w:val="left" w:pos="5940"/>
        </w:tabs>
        <w:ind w:right="-172" w:hanging="142"/>
        <w:jc w:val="both"/>
        <w:rPr>
          <w:b/>
          <w:bCs/>
          <w:color w:val="0D0D0D" w:themeColor="text1" w:themeTint="F2"/>
        </w:rPr>
      </w:pPr>
    </w:p>
    <w:p w:rsidR="004E3C63" w:rsidRPr="00B24E82" w:rsidRDefault="00884FBE" w:rsidP="00E41E83">
      <w:pPr>
        <w:ind w:right="-172" w:hanging="142"/>
        <w:jc w:val="center"/>
        <w:rPr>
          <w:b/>
          <w:color w:val="0D0D0D" w:themeColor="text1" w:themeTint="F2"/>
        </w:rPr>
      </w:pPr>
      <w:r w:rsidRPr="00B24E82">
        <w:rPr>
          <w:b/>
          <w:color w:val="0D0D0D" w:themeColor="text1" w:themeTint="F2"/>
        </w:rPr>
        <w:t>2.</w:t>
      </w:r>
      <w:r w:rsidR="00A12419" w:rsidRPr="00B24E82">
        <w:rPr>
          <w:b/>
          <w:color w:val="0D0D0D" w:themeColor="text1" w:themeTint="F2"/>
        </w:rPr>
        <w:t xml:space="preserve"> Термины и определения</w:t>
      </w:r>
    </w:p>
    <w:p w:rsidR="00FA234E" w:rsidRPr="00B24E82" w:rsidRDefault="00FA234E" w:rsidP="00E41E83">
      <w:pPr>
        <w:ind w:right="-172" w:hanging="142"/>
        <w:jc w:val="both"/>
        <w:rPr>
          <w:b/>
          <w:color w:val="0D0D0D" w:themeColor="text1" w:themeTint="F2"/>
          <w:sz w:val="22"/>
          <w:szCs w:val="22"/>
        </w:rPr>
      </w:pPr>
      <w:r w:rsidRPr="00B24E82">
        <w:rPr>
          <w:color w:val="0D0D0D" w:themeColor="text1" w:themeTint="F2"/>
          <w:sz w:val="22"/>
          <w:szCs w:val="22"/>
        </w:rPr>
        <w:t xml:space="preserve">Для целей настоящего Положения используются следующие основные термины и </w:t>
      </w:r>
      <w:r w:rsidR="004E3C63" w:rsidRPr="00B24E82">
        <w:rPr>
          <w:color w:val="0D0D0D" w:themeColor="text1" w:themeTint="F2"/>
          <w:sz w:val="22"/>
          <w:szCs w:val="22"/>
        </w:rPr>
        <w:t>опреде</w:t>
      </w:r>
      <w:r w:rsidRPr="00B24E82">
        <w:rPr>
          <w:color w:val="0D0D0D" w:themeColor="text1" w:themeTint="F2"/>
          <w:sz w:val="22"/>
          <w:szCs w:val="22"/>
        </w:rPr>
        <w:t>ления:</w:t>
      </w:r>
    </w:p>
    <w:p w:rsidR="00FA234E" w:rsidRPr="00B24E82" w:rsidRDefault="00FA234E" w:rsidP="00E41E83">
      <w:pPr>
        <w:ind w:right="-172" w:hanging="142"/>
        <w:jc w:val="both"/>
        <w:rPr>
          <w:color w:val="0D0D0D" w:themeColor="text1" w:themeTint="F2"/>
          <w:sz w:val="22"/>
          <w:szCs w:val="22"/>
        </w:rPr>
      </w:pPr>
      <w:r w:rsidRPr="00B24E82">
        <w:rPr>
          <w:b/>
          <w:color w:val="0D0D0D" w:themeColor="text1" w:themeTint="F2"/>
          <w:sz w:val="22"/>
          <w:szCs w:val="22"/>
        </w:rPr>
        <w:t>Заказчик–</w:t>
      </w:r>
      <w:r w:rsidRPr="00B24E82">
        <w:rPr>
          <w:color w:val="0D0D0D" w:themeColor="text1" w:themeTint="F2"/>
          <w:sz w:val="22"/>
          <w:szCs w:val="22"/>
        </w:rPr>
        <w:t xml:space="preserve"> юридическое лицо, осуществляющее деятельность на территории РФ и проводящий закупки товаров, работ, услуг в соответствии с требованиями Федерального закона от 18 июля 2011 года № 223-ФЗ «О закупках товаров, работ, услуг отдельными видами юридических лиц».</w:t>
      </w:r>
    </w:p>
    <w:p w:rsidR="00FA234E" w:rsidRPr="00B24E82" w:rsidRDefault="009D07E8" w:rsidP="00E41E83">
      <w:pPr>
        <w:autoSpaceDE w:val="0"/>
        <w:autoSpaceDN w:val="0"/>
        <w:adjustRightInd w:val="0"/>
        <w:ind w:right="-172" w:hanging="142"/>
        <w:jc w:val="both"/>
        <w:rPr>
          <w:color w:val="0D0D0D" w:themeColor="text1" w:themeTint="F2"/>
          <w:sz w:val="22"/>
          <w:szCs w:val="22"/>
        </w:rPr>
      </w:pPr>
      <w:r w:rsidRPr="00B24E82">
        <w:rPr>
          <w:b/>
          <w:color w:val="0D0D0D" w:themeColor="text1" w:themeTint="F2"/>
          <w:sz w:val="22"/>
          <w:szCs w:val="22"/>
        </w:rPr>
        <w:t>З</w:t>
      </w:r>
      <w:r w:rsidR="00FA234E" w:rsidRPr="00B24E82">
        <w:rPr>
          <w:b/>
          <w:color w:val="0D0D0D" w:themeColor="text1" w:themeTint="F2"/>
          <w:sz w:val="22"/>
          <w:szCs w:val="22"/>
        </w:rPr>
        <w:t xml:space="preserve">акупка </w:t>
      </w:r>
      <w:r w:rsidR="00FA234E" w:rsidRPr="00B24E82">
        <w:rPr>
          <w:color w:val="0D0D0D" w:themeColor="text1" w:themeTint="F2"/>
          <w:sz w:val="22"/>
          <w:szCs w:val="22"/>
        </w:rPr>
        <w:t>- совокупность действий Заказчика, направленных на заключение и качественное исполнение договора на поставку товаров, выполнение работ, оказание услуг для обеспечения своих нужд;</w:t>
      </w:r>
    </w:p>
    <w:p w:rsidR="00FA234E" w:rsidRPr="00B24E82" w:rsidRDefault="009D07E8" w:rsidP="00E41E83">
      <w:pPr>
        <w:autoSpaceDE w:val="0"/>
        <w:autoSpaceDN w:val="0"/>
        <w:adjustRightInd w:val="0"/>
        <w:ind w:right="-172" w:hanging="142"/>
        <w:jc w:val="both"/>
        <w:rPr>
          <w:color w:val="0D0D0D" w:themeColor="text1" w:themeTint="F2"/>
          <w:sz w:val="22"/>
          <w:szCs w:val="22"/>
        </w:rPr>
      </w:pPr>
      <w:r w:rsidRPr="00B24E82">
        <w:rPr>
          <w:b/>
          <w:color w:val="0D0D0D" w:themeColor="text1" w:themeTint="F2"/>
          <w:sz w:val="22"/>
          <w:szCs w:val="22"/>
        </w:rPr>
        <w:t>Т</w:t>
      </w:r>
      <w:r w:rsidR="00FA234E" w:rsidRPr="00B24E82">
        <w:rPr>
          <w:b/>
          <w:color w:val="0D0D0D" w:themeColor="text1" w:themeTint="F2"/>
          <w:sz w:val="22"/>
          <w:szCs w:val="22"/>
        </w:rPr>
        <w:t>орги</w:t>
      </w:r>
      <w:r w:rsidR="00FA234E" w:rsidRPr="00B24E82">
        <w:rPr>
          <w:color w:val="0D0D0D" w:themeColor="text1" w:themeTint="F2"/>
          <w:sz w:val="22"/>
          <w:szCs w:val="22"/>
        </w:rPr>
        <w:t xml:space="preserve"> - процедура закупки, проводимая в форме конкурса или аукциона;</w:t>
      </w:r>
    </w:p>
    <w:p w:rsidR="00FA234E" w:rsidRPr="00B24E82" w:rsidRDefault="002A3970" w:rsidP="00E41E83">
      <w:pPr>
        <w:autoSpaceDE w:val="0"/>
        <w:autoSpaceDN w:val="0"/>
        <w:adjustRightInd w:val="0"/>
        <w:ind w:right="-172" w:hanging="142"/>
        <w:jc w:val="both"/>
        <w:rPr>
          <w:color w:val="0D0D0D" w:themeColor="text1" w:themeTint="F2"/>
          <w:sz w:val="22"/>
          <w:szCs w:val="22"/>
        </w:rPr>
      </w:pPr>
      <w:r w:rsidRPr="00B24E82">
        <w:rPr>
          <w:b/>
          <w:color w:val="0D0D0D" w:themeColor="text1" w:themeTint="F2"/>
          <w:sz w:val="22"/>
          <w:szCs w:val="22"/>
        </w:rPr>
        <w:t>З</w:t>
      </w:r>
      <w:r w:rsidR="00FA234E" w:rsidRPr="00B24E82">
        <w:rPr>
          <w:b/>
          <w:color w:val="0D0D0D" w:themeColor="text1" w:themeTint="F2"/>
          <w:sz w:val="22"/>
          <w:szCs w:val="22"/>
        </w:rPr>
        <w:t>акупочная комиссия</w:t>
      </w:r>
      <w:r w:rsidR="00FA234E" w:rsidRPr="00B24E82">
        <w:rPr>
          <w:color w:val="0D0D0D" w:themeColor="text1" w:themeTint="F2"/>
          <w:sz w:val="22"/>
          <w:szCs w:val="22"/>
        </w:rPr>
        <w:t xml:space="preserve"> - коллегиальный орган, создаваемый Заказчиком для выбора поставщика, подрядчика, исполнителя путем проведения процедур закупки, предусмотренных настоящим Положением, с целью заключения договора;</w:t>
      </w:r>
    </w:p>
    <w:p w:rsidR="00FA234E" w:rsidRPr="00B24E82" w:rsidRDefault="002A3970" w:rsidP="00E41E83">
      <w:pPr>
        <w:autoSpaceDE w:val="0"/>
        <w:autoSpaceDN w:val="0"/>
        <w:adjustRightInd w:val="0"/>
        <w:ind w:right="-172" w:hanging="142"/>
        <w:jc w:val="both"/>
        <w:rPr>
          <w:color w:val="0D0D0D" w:themeColor="text1" w:themeTint="F2"/>
          <w:sz w:val="22"/>
          <w:szCs w:val="22"/>
        </w:rPr>
      </w:pPr>
      <w:r w:rsidRPr="00B24E82">
        <w:rPr>
          <w:b/>
          <w:color w:val="0D0D0D" w:themeColor="text1" w:themeTint="F2"/>
          <w:sz w:val="22"/>
          <w:szCs w:val="22"/>
        </w:rPr>
        <w:t>У</w:t>
      </w:r>
      <w:r w:rsidR="00FA234E" w:rsidRPr="00B24E82">
        <w:rPr>
          <w:b/>
          <w:color w:val="0D0D0D" w:themeColor="text1" w:themeTint="F2"/>
          <w:sz w:val="22"/>
          <w:szCs w:val="22"/>
        </w:rPr>
        <w:t>частник закупки</w:t>
      </w:r>
      <w:r w:rsidR="00FA234E" w:rsidRPr="00B24E82">
        <w:rPr>
          <w:color w:val="0D0D0D" w:themeColor="text1" w:themeTint="F2"/>
          <w:sz w:val="22"/>
          <w:szCs w:val="22"/>
        </w:rPr>
        <w:t xml:space="preserve"> (далее - Участник) -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подавшее заявку на участие в закупке либо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признанное соответствующим требованиям, установленным Заказчиком в соответствии с настоящим Положением, а также документацией о закупке, и допущенное к участию в процедуре закупки;</w:t>
      </w:r>
    </w:p>
    <w:p w:rsidR="00FA234E" w:rsidRPr="00B24E82" w:rsidRDefault="002A3970" w:rsidP="00E41E83">
      <w:pPr>
        <w:autoSpaceDE w:val="0"/>
        <w:autoSpaceDN w:val="0"/>
        <w:adjustRightInd w:val="0"/>
        <w:ind w:right="-172" w:hanging="142"/>
        <w:jc w:val="both"/>
        <w:rPr>
          <w:color w:val="0D0D0D" w:themeColor="text1" w:themeTint="F2"/>
          <w:sz w:val="22"/>
          <w:szCs w:val="22"/>
        </w:rPr>
      </w:pPr>
      <w:r w:rsidRPr="00B24E82">
        <w:rPr>
          <w:b/>
          <w:color w:val="0D0D0D" w:themeColor="text1" w:themeTint="F2"/>
          <w:sz w:val="22"/>
          <w:szCs w:val="22"/>
        </w:rPr>
        <w:t>Л</w:t>
      </w:r>
      <w:r w:rsidR="00FA234E" w:rsidRPr="00B24E82">
        <w:rPr>
          <w:b/>
          <w:color w:val="0D0D0D" w:themeColor="text1" w:themeTint="F2"/>
          <w:sz w:val="22"/>
          <w:szCs w:val="22"/>
        </w:rPr>
        <w:t xml:space="preserve">от </w:t>
      </w:r>
      <w:r w:rsidR="00FA234E" w:rsidRPr="00B24E82">
        <w:rPr>
          <w:color w:val="0D0D0D" w:themeColor="text1" w:themeTint="F2"/>
          <w:sz w:val="22"/>
          <w:szCs w:val="22"/>
        </w:rPr>
        <w:t>- совокупность закупаемых товаров, работ, услуг, в отношении которых подается отдельная заявка на участие в закупке и заключается отдельный договор;</w:t>
      </w:r>
    </w:p>
    <w:p w:rsidR="00FA234E" w:rsidRPr="00B24E82" w:rsidRDefault="002A3970"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lastRenderedPageBreak/>
        <w:t>Д</w:t>
      </w:r>
      <w:r w:rsidR="00FA234E" w:rsidRPr="00B24E82">
        <w:rPr>
          <w:color w:val="0D0D0D" w:themeColor="text1" w:themeTint="F2"/>
          <w:sz w:val="22"/>
          <w:szCs w:val="22"/>
        </w:rPr>
        <w:t>окументация о закупке - документация, содержащая установленную Федеральным законом</w:t>
      </w:r>
      <w:r w:rsidR="00361CFF" w:rsidRPr="00B24E82">
        <w:rPr>
          <w:color w:val="0D0D0D" w:themeColor="text1" w:themeTint="F2"/>
          <w:sz w:val="22"/>
          <w:szCs w:val="22"/>
        </w:rPr>
        <w:t xml:space="preserve"> </w:t>
      </w:r>
      <w:r w:rsidR="00FA234E" w:rsidRPr="00B24E82">
        <w:rPr>
          <w:color w:val="0D0D0D" w:themeColor="text1" w:themeTint="F2"/>
          <w:sz w:val="22"/>
          <w:szCs w:val="22"/>
        </w:rPr>
        <w:t>от 18.07.2011 N</w:t>
      </w:r>
      <w:r w:rsidR="00FA234E" w:rsidRPr="00B24E82">
        <w:rPr>
          <w:color w:val="0D0D0D" w:themeColor="text1" w:themeTint="F2"/>
          <w:sz w:val="22"/>
          <w:szCs w:val="22"/>
          <w:lang w:val="en-US"/>
        </w:rPr>
        <w:t> </w:t>
      </w:r>
      <w:r w:rsidR="00FA234E" w:rsidRPr="00B24E82">
        <w:rPr>
          <w:color w:val="0D0D0D" w:themeColor="text1" w:themeTint="F2"/>
          <w:sz w:val="22"/>
          <w:szCs w:val="22"/>
        </w:rPr>
        <w:t>223-ФЗ и настоящим Положением информацию о закупке и порядке ее проведения, подлежащая опубликованию в единой информационной системе.</w:t>
      </w:r>
    </w:p>
    <w:p w:rsidR="00A12419" w:rsidRPr="00B24E82" w:rsidRDefault="00A12419" w:rsidP="00E41E83">
      <w:pPr>
        <w:ind w:right="-172" w:hanging="142"/>
        <w:jc w:val="both"/>
        <w:rPr>
          <w:color w:val="0D0D0D" w:themeColor="text1" w:themeTint="F2"/>
          <w:sz w:val="22"/>
          <w:szCs w:val="22"/>
        </w:rPr>
      </w:pPr>
      <w:r w:rsidRPr="00B24E82">
        <w:rPr>
          <w:b/>
          <w:color w:val="0D0D0D" w:themeColor="text1" w:themeTint="F2"/>
          <w:sz w:val="22"/>
          <w:szCs w:val="22"/>
        </w:rPr>
        <w:t xml:space="preserve">Продукция </w:t>
      </w:r>
      <w:r w:rsidRPr="00B24E82">
        <w:rPr>
          <w:color w:val="0D0D0D" w:themeColor="text1" w:themeTint="F2"/>
          <w:sz w:val="22"/>
          <w:szCs w:val="22"/>
        </w:rPr>
        <w:t>– товары, работы, услуги.</w:t>
      </w:r>
    </w:p>
    <w:p w:rsidR="003D78B9" w:rsidRPr="00B24E82" w:rsidRDefault="003D78B9" w:rsidP="00E41E83">
      <w:pPr>
        <w:pStyle w:val="ConsPlusNormal"/>
        <w:widowControl/>
        <w:ind w:right="-172" w:hanging="142"/>
        <w:jc w:val="both"/>
        <w:rPr>
          <w:rFonts w:ascii="Times New Roman" w:hAnsi="Times New Roman" w:cs="Times New Roman"/>
          <w:color w:val="0D0D0D" w:themeColor="text1" w:themeTint="F2"/>
          <w:sz w:val="22"/>
          <w:szCs w:val="22"/>
        </w:rPr>
      </w:pPr>
      <w:r w:rsidRPr="00B24E82">
        <w:rPr>
          <w:rFonts w:ascii="Times New Roman" w:hAnsi="Times New Roman" w:cs="Times New Roman"/>
          <w:b/>
          <w:bCs/>
          <w:color w:val="0D0D0D" w:themeColor="text1" w:themeTint="F2"/>
          <w:sz w:val="22"/>
          <w:szCs w:val="22"/>
        </w:rPr>
        <w:t>Одноименная продукция</w:t>
      </w:r>
      <w:r w:rsidRPr="00B24E82">
        <w:rPr>
          <w:rFonts w:ascii="Times New Roman" w:hAnsi="Times New Roman" w:cs="Times New Roman"/>
          <w:color w:val="0D0D0D" w:themeColor="text1" w:themeTint="F2"/>
          <w:sz w:val="22"/>
          <w:szCs w:val="22"/>
        </w:rPr>
        <w:t xml:space="preserve"> -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w:t>
      </w:r>
    </w:p>
    <w:p w:rsidR="00A12419" w:rsidRPr="00B24E82" w:rsidRDefault="00A12419" w:rsidP="00E41E83">
      <w:pPr>
        <w:ind w:right="-172" w:hanging="142"/>
        <w:jc w:val="both"/>
        <w:rPr>
          <w:color w:val="0D0D0D" w:themeColor="text1" w:themeTint="F2"/>
          <w:sz w:val="22"/>
          <w:szCs w:val="22"/>
        </w:rPr>
      </w:pPr>
      <w:r w:rsidRPr="00B24E82">
        <w:rPr>
          <w:b/>
          <w:color w:val="0D0D0D" w:themeColor="text1" w:themeTint="F2"/>
          <w:sz w:val="22"/>
          <w:szCs w:val="22"/>
        </w:rPr>
        <w:t>Способ закупки</w:t>
      </w:r>
      <w:r w:rsidRPr="00B24E82">
        <w:rPr>
          <w:color w:val="0D0D0D" w:themeColor="text1" w:themeTint="F2"/>
          <w:sz w:val="22"/>
          <w:szCs w:val="22"/>
        </w:rPr>
        <w:t xml:space="preserve"> – процедура, в результате проведения которой, заказчик производит выбор поставщика, в соответствии с порядком, определенным в настоящем Положении и/или в закупочной документации.</w:t>
      </w:r>
    </w:p>
    <w:p w:rsidR="00A12419" w:rsidRPr="00B24E82" w:rsidRDefault="00A12419" w:rsidP="00E41E83">
      <w:pPr>
        <w:ind w:right="-172" w:hanging="142"/>
        <w:jc w:val="both"/>
        <w:rPr>
          <w:color w:val="0D0D0D" w:themeColor="text1" w:themeTint="F2"/>
          <w:sz w:val="22"/>
          <w:szCs w:val="22"/>
        </w:rPr>
      </w:pPr>
      <w:r w:rsidRPr="00B24E82">
        <w:rPr>
          <w:b/>
          <w:color w:val="0D0D0D" w:themeColor="text1" w:themeTint="F2"/>
          <w:sz w:val="22"/>
          <w:szCs w:val="22"/>
        </w:rPr>
        <w:t>Открытый аукцион</w:t>
      </w:r>
      <w:r w:rsidRPr="00B24E82">
        <w:rPr>
          <w:color w:val="0D0D0D" w:themeColor="text1" w:themeTint="F2"/>
          <w:sz w:val="22"/>
          <w:szCs w:val="22"/>
        </w:rPr>
        <w:t xml:space="preserve"> в электронной форме– способ закупки, осуществляемый на электронной площадке, победителем которого является участник закупки, предложивший наименьшую стоимость исполнения договора и соответствующий требованиям извещения и документации закупки.</w:t>
      </w:r>
    </w:p>
    <w:p w:rsidR="00A12419" w:rsidRPr="00B24E82" w:rsidRDefault="00A12419" w:rsidP="00E41E83">
      <w:pPr>
        <w:ind w:right="-172" w:hanging="142"/>
        <w:jc w:val="both"/>
        <w:rPr>
          <w:color w:val="0D0D0D" w:themeColor="text1" w:themeTint="F2"/>
          <w:sz w:val="22"/>
          <w:szCs w:val="22"/>
        </w:rPr>
      </w:pPr>
      <w:r w:rsidRPr="00B24E82">
        <w:rPr>
          <w:b/>
          <w:color w:val="0D0D0D" w:themeColor="text1" w:themeTint="F2"/>
          <w:sz w:val="22"/>
          <w:szCs w:val="22"/>
        </w:rPr>
        <w:t>Открытый конкурс</w:t>
      </w:r>
      <w:r w:rsidR="008D3A54" w:rsidRPr="00B24E82">
        <w:rPr>
          <w:color w:val="0D0D0D" w:themeColor="text1" w:themeTint="F2"/>
          <w:sz w:val="22"/>
          <w:szCs w:val="22"/>
        </w:rPr>
        <w:t xml:space="preserve"> </w:t>
      </w:r>
      <w:r w:rsidRPr="00B24E82">
        <w:rPr>
          <w:color w:val="0D0D0D" w:themeColor="text1" w:themeTint="F2"/>
          <w:sz w:val="22"/>
          <w:szCs w:val="22"/>
        </w:rPr>
        <w:t>– способ закупки, победителем которого является участник закупки, предложивший лучшие условия выполнения договора и соответствующий требованиям извещения и документации закупки.</w:t>
      </w:r>
    </w:p>
    <w:p w:rsidR="00A12419" w:rsidRPr="00B24E82" w:rsidRDefault="00A12419" w:rsidP="00E41E83">
      <w:pPr>
        <w:ind w:right="-172" w:hanging="142"/>
        <w:jc w:val="both"/>
        <w:rPr>
          <w:color w:val="0D0D0D" w:themeColor="text1" w:themeTint="F2"/>
          <w:sz w:val="22"/>
          <w:szCs w:val="22"/>
        </w:rPr>
      </w:pPr>
      <w:r w:rsidRPr="00B24E82">
        <w:rPr>
          <w:b/>
          <w:color w:val="0D0D0D" w:themeColor="text1" w:themeTint="F2"/>
          <w:sz w:val="22"/>
          <w:szCs w:val="22"/>
        </w:rPr>
        <w:t>Запрос цен</w:t>
      </w:r>
      <w:r w:rsidR="006C45D6" w:rsidRPr="00B24E82">
        <w:rPr>
          <w:b/>
          <w:color w:val="0D0D0D" w:themeColor="text1" w:themeTint="F2"/>
          <w:sz w:val="22"/>
          <w:szCs w:val="22"/>
        </w:rPr>
        <w:t>овых котировок</w:t>
      </w:r>
      <w:r w:rsidR="00973E8B">
        <w:rPr>
          <w:b/>
          <w:color w:val="0D0D0D" w:themeColor="text1" w:themeTint="F2"/>
          <w:sz w:val="22"/>
          <w:szCs w:val="22"/>
        </w:rPr>
        <w:t xml:space="preserve"> (запрос котировок в электронной форме)</w:t>
      </w:r>
      <w:r w:rsidRPr="00B24E82">
        <w:rPr>
          <w:color w:val="0D0D0D" w:themeColor="text1" w:themeTint="F2"/>
          <w:sz w:val="22"/>
          <w:szCs w:val="22"/>
        </w:rPr>
        <w:t xml:space="preserve"> – способ закупки, победителем которой является поставщик, предложивший наименьшую стоимость исполнения договора и соответствующий требованиям извещения и документации закупки.</w:t>
      </w:r>
    </w:p>
    <w:p w:rsidR="00A12419" w:rsidRPr="00B24E82" w:rsidRDefault="00A12419" w:rsidP="00E41E83">
      <w:pPr>
        <w:ind w:right="-172" w:hanging="142"/>
        <w:jc w:val="both"/>
        <w:rPr>
          <w:color w:val="0D0D0D" w:themeColor="text1" w:themeTint="F2"/>
          <w:sz w:val="22"/>
          <w:szCs w:val="22"/>
        </w:rPr>
      </w:pPr>
      <w:r w:rsidRPr="00B24E82">
        <w:rPr>
          <w:b/>
          <w:color w:val="0D0D0D" w:themeColor="text1" w:themeTint="F2"/>
          <w:sz w:val="22"/>
          <w:szCs w:val="22"/>
        </w:rPr>
        <w:t>Закупка у единственного поставщика</w:t>
      </w:r>
      <w:r w:rsidRPr="00B24E82">
        <w:rPr>
          <w:color w:val="0D0D0D" w:themeColor="text1" w:themeTint="F2"/>
          <w:sz w:val="22"/>
          <w:szCs w:val="22"/>
        </w:rPr>
        <w:t xml:space="preserve"> – способ закупки, при котором договор с поставщиком (исполнителем, подрядчиком) заключается без проведения конкурентных процедур.</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Победитель процедуры закупки – участник закупки, который сделал лучшее предложение в соответствии с условиями закупочной документации.</w:t>
      </w:r>
    </w:p>
    <w:p w:rsidR="00A12419" w:rsidRPr="00B24E82" w:rsidRDefault="00A12419" w:rsidP="00E41E83">
      <w:pPr>
        <w:ind w:right="-172" w:hanging="142"/>
        <w:jc w:val="both"/>
        <w:rPr>
          <w:color w:val="0D0D0D" w:themeColor="text1" w:themeTint="F2"/>
          <w:sz w:val="22"/>
          <w:szCs w:val="22"/>
        </w:rPr>
      </w:pPr>
      <w:r w:rsidRPr="00B24E82">
        <w:rPr>
          <w:b/>
          <w:color w:val="0D0D0D" w:themeColor="text1" w:themeTint="F2"/>
          <w:sz w:val="22"/>
          <w:szCs w:val="22"/>
        </w:rPr>
        <w:t>Электронная площадка</w:t>
      </w:r>
      <w:r w:rsidRPr="00B24E82">
        <w:rPr>
          <w:color w:val="0D0D0D" w:themeColor="text1" w:themeTint="F2"/>
          <w:sz w:val="22"/>
          <w:szCs w:val="22"/>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rsidR="00A12419" w:rsidRPr="00B24E82" w:rsidRDefault="00A12419" w:rsidP="00E41E83">
      <w:pPr>
        <w:ind w:right="-172" w:hanging="142"/>
        <w:jc w:val="both"/>
        <w:rPr>
          <w:color w:val="0D0D0D" w:themeColor="text1" w:themeTint="F2"/>
          <w:sz w:val="22"/>
          <w:szCs w:val="22"/>
        </w:rPr>
      </w:pPr>
      <w:r w:rsidRPr="00B24E82">
        <w:rPr>
          <w:b/>
          <w:color w:val="0D0D0D" w:themeColor="text1" w:themeTint="F2"/>
          <w:sz w:val="22"/>
          <w:szCs w:val="22"/>
        </w:rPr>
        <w:t>Оператор электронной площадки</w:t>
      </w:r>
      <w:r w:rsidRPr="00B24E82">
        <w:rPr>
          <w:color w:val="0D0D0D" w:themeColor="text1" w:themeTint="F2"/>
          <w:sz w:val="22"/>
          <w:szCs w:val="22"/>
        </w:rPr>
        <w:t xml:space="preserve"> - юридическое лицо, владеющее автоматизированной электронной площадкой, необходимыми для ее функционирования программно-аппаратными средствами и обеспечивающее проведение процедур закупки в электронной форме.</w:t>
      </w:r>
    </w:p>
    <w:p w:rsidR="004E3C63" w:rsidRPr="00B24E82" w:rsidRDefault="00A12419" w:rsidP="00E41E83">
      <w:pPr>
        <w:ind w:right="-172" w:hanging="142"/>
        <w:jc w:val="both"/>
        <w:rPr>
          <w:color w:val="0D0D0D" w:themeColor="text1" w:themeTint="F2"/>
          <w:sz w:val="22"/>
          <w:szCs w:val="22"/>
        </w:rPr>
      </w:pPr>
      <w:r w:rsidRPr="00B24E82">
        <w:rPr>
          <w:b/>
          <w:color w:val="0D0D0D" w:themeColor="text1" w:themeTint="F2"/>
          <w:sz w:val="22"/>
          <w:szCs w:val="22"/>
        </w:rPr>
        <w:t>Электронный документ</w:t>
      </w:r>
      <w:r w:rsidRPr="00B24E82">
        <w:rPr>
          <w:color w:val="0D0D0D" w:themeColor="text1" w:themeTint="F2"/>
          <w:sz w:val="22"/>
          <w:szCs w:val="22"/>
        </w:rPr>
        <w:t xml:space="preserve"> - информация в электронной форме, подписанная электронной подписью.</w:t>
      </w:r>
    </w:p>
    <w:p w:rsidR="00A12419" w:rsidRPr="00B24E82" w:rsidRDefault="00A12419" w:rsidP="00E41E83">
      <w:pPr>
        <w:ind w:right="-172" w:hanging="142"/>
        <w:jc w:val="both"/>
        <w:rPr>
          <w:color w:val="0D0D0D" w:themeColor="text1" w:themeTint="F2"/>
          <w:sz w:val="22"/>
          <w:szCs w:val="22"/>
        </w:rPr>
      </w:pPr>
      <w:r w:rsidRPr="00B24E82">
        <w:rPr>
          <w:b/>
          <w:color w:val="0D0D0D" w:themeColor="text1" w:themeTint="F2"/>
          <w:sz w:val="22"/>
          <w:szCs w:val="22"/>
        </w:rPr>
        <w:t xml:space="preserve">ЭЦП </w:t>
      </w:r>
      <w:r w:rsidRPr="00B24E82">
        <w:rPr>
          <w:color w:val="0D0D0D" w:themeColor="text1" w:themeTint="F2"/>
          <w:sz w:val="22"/>
          <w:szCs w:val="22"/>
        </w:rPr>
        <w:t>– электронная цифровая подпись</w:t>
      </w:r>
    </w:p>
    <w:p w:rsidR="00A12419" w:rsidRPr="00B24E82" w:rsidRDefault="00A12419" w:rsidP="00E41E83">
      <w:pPr>
        <w:ind w:right="-172" w:hanging="142"/>
        <w:jc w:val="both"/>
        <w:rPr>
          <w:color w:val="0D0D0D" w:themeColor="text1" w:themeTint="F2"/>
          <w:sz w:val="22"/>
          <w:szCs w:val="22"/>
        </w:rPr>
      </w:pPr>
      <w:r w:rsidRPr="00B24E82">
        <w:rPr>
          <w:b/>
          <w:color w:val="0D0D0D" w:themeColor="text1" w:themeTint="F2"/>
          <w:sz w:val="22"/>
          <w:szCs w:val="22"/>
        </w:rPr>
        <w:t xml:space="preserve">День </w:t>
      </w:r>
      <w:r w:rsidRPr="00B24E82">
        <w:rPr>
          <w:color w:val="0D0D0D" w:themeColor="text1" w:themeTint="F2"/>
          <w:sz w:val="22"/>
          <w:szCs w:val="22"/>
        </w:rPr>
        <w:t>–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rsidR="00A12419" w:rsidRPr="00B24E82" w:rsidRDefault="00A12419" w:rsidP="00E41E83">
      <w:pPr>
        <w:ind w:right="-172" w:hanging="142"/>
        <w:jc w:val="both"/>
        <w:rPr>
          <w:color w:val="0D0D0D" w:themeColor="text1" w:themeTint="F2"/>
          <w:sz w:val="22"/>
          <w:szCs w:val="22"/>
        </w:rPr>
      </w:pPr>
      <w:r w:rsidRPr="00B24E82">
        <w:rPr>
          <w:b/>
          <w:color w:val="0D0D0D" w:themeColor="text1" w:themeTint="F2"/>
          <w:sz w:val="22"/>
          <w:szCs w:val="22"/>
        </w:rPr>
        <w:t>Официальный сайт</w:t>
      </w:r>
      <w:r w:rsidRPr="00B24E82">
        <w:rPr>
          <w:color w:val="0D0D0D" w:themeColor="text1" w:themeTint="F2"/>
          <w:sz w:val="22"/>
          <w:szCs w:val="22"/>
        </w:rPr>
        <w:t xml:space="preserve"> о размещении заказов (официальный сайт) – 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7" w:history="1">
        <w:r w:rsidRPr="00B24E82">
          <w:rPr>
            <w:b/>
            <w:color w:val="0D0D0D" w:themeColor="text1" w:themeTint="F2"/>
            <w:sz w:val="22"/>
            <w:szCs w:val="22"/>
          </w:rPr>
          <w:t>www.zakupki.gov.ru</w:t>
        </w:r>
      </w:hyperlink>
      <w:r w:rsidRPr="00B24E82">
        <w:rPr>
          <w:color w:val="0D0D0D" w:themeColor="text1" w:themeTint="F2"/>
          <w:sz w:val="22"/>
          <w:szCs w:val="22"/>
        </w:rPr>
        <w:t>).</w:t>
      </w:r>
    </w:p>
    <w:p w:rsidR="00293F4D" w:rsidRPr="00B24E82" w:rsidRDefault="00293F4D" w:rsidP="00E41E83">
      <w:pPr>
        <w:ind w:right="-172" w:hanging="142"/>
        <w:jc w:val="both"/>
        <w:rPr>
          <w:b/>
          <w:color w:val="0D0D0D" w:themeColor="text1" w:themeTint="F2"/>
          <w:sz w:val="27"/>
          <w:szCs w:val="27"/>
        </w:rPr>
      </w:pPr>
    </w:p>
    <w:p w:rsidR="00361CFF" w:rsidRPr="00E41E83" w:rsidRDefault="009D07E8" w:rsidP="00E41E83">
      <w:pPr>
        <w:ind w:right="-172" w:hanging="142"/>
        <w:jc w:val="center"/>
        <w:rPr>
          <w:b/>
          <w:color w:val="0D0D0D" w:themeColor="text1" w:themeTint="F2"/>
        </w:rPr>
      </w:pPr>
      <w:r w:rsidRPr="00E41E83">
        <w:rPr>
          <w:b/>
          <w:color w:val="0D0D0D" w:themeColor="text1" w:themeTint="F2"/>
        </w:rPr>
        <w:t>3</w:t>
      </w:r>
      <w:r w:rsidR="002A3970" w:rsidRPr="00E41E83">
        <w:rPr>
          <w:b/>
          <w:color w:val="0D0D0D" w:themeColor="text1" w:themeTint="F2"/>
        </w:rPr>
        <w:t>. Способы закупки</w:t>
      </w:r>
    </w:p>
    <w:p w:rsidR="002A3970" w:rsidRPr="00B24E82" w:rsidRDefault="009D07E8" w:rsidP="00E41E83">
      <w:pPr>
        <w:ind w:right="-172" w:hanging="142"/>
        <w:jc w:val="both"/>
        <w:rPr>
          <w:b/>
          <w:color w:val="0D0D0D" w:themeColor="text1" w:themeTint="F2"/>
          <w:sz w:val="22"/>
          <w:szCs w:val="22"/>
        </w:rPr>
      </w:pPr>
      <w:r w:rsidRPr="00B24E82">
        <w:rPr>
          <w:color w:val="0D0D0D" w:themeColor="text1" w:themeTint="F2"/>
          <w:sz w:val="22"/>
          <w:szCs w:val="22"/>
        </w:rPr>
        <w:t>3</w:t>
      </w:r>
      <w:r w:rsidR="004E3C63" w:rsidRPr="00B24E82">
        <w:rPr>
          <w:color w:val="0D0D0D" w:themeColor="text1" w:themeTint="F2"/>
          <w:sz w:val="22"/>
          <w:szCs w:val="22"/>
        </w:rPr>
        <w:t>.1.</w:t>
      </w:r>
      <w:r w:rsidR="002A3970" w:rsidRPr="00B24E82">
        <w:rPr>
          <w:color w:val="0D0D0D" w:themeColor="text1" w:themeTint="F2"/>
          <w:sz w:val="22"/>
          <w:szCs w:val="22"/>
        </w:rPr>
        <w:t>Процедура закупки может осуществляться одним из следующих способов:</w:t>
      </w:r>
    </w:p>
    <w:p w:rsidR="002A3970" w:rsidRPr="00B24E82" w:rsidRDefault="004E3C63" w:rsidP="00E41E83">
      <w:pPr>
        <w:ind w:right="-172" w:hanging="142"/>
        <w:jc w:val="both"/>
        <w:rPr>
          <w:color w:val="0D0D0D" w:themeColor="text1" w:themeTint="F2"/>
          <w:sz w:val="22"/>
          <w:szCs w:val="22"/>
        </w:rPr>
      </w:pPr>
      <w:r w:rsidRPr="00B24E82">
        <w:rPr>
          <w:color w:val="0D0D0D" w:themeColor="text1" w:themeTint="F2"/>
          <w:sz w:val="22"/>
          <w:szCs w:val="22"/>
        </w:rPr>
        <w:t xml:space="preserve">1) </w:t>
      </w:r>
      <w:r w:rsidR="002A3970" w:rsidRPr="00B24E82">
        <w:rPr>
          <w:color w:val="0D0D0D" w:themeColor="text1" w:themeTint="F2"/>
          <w:sz w:val="22"/>
          <w:szCs w:val="22"/>
        </w:rPr>
        <w:t>Конкурентные процедуры</w:t>
      </w:r>
    </w:p>
    <w:p w:rsidR="002A3970" w:rsidRPr="00B24E82" w:rsidRDefault="002A3970" w:rsidP="00E41E83">
      <w:pPr>
        <w:ind w:right="-172" w:hanging="142"/>
        <w:jc w:val="both"/>
        <w:rPr>
          <w:color w:val="0D0D0D" w:themeColor="text1" w:themeTint="F2"/>
          <w:sz w:val="22"/>
          <w:szCs w:val="22"/>
        </w:rPr>
      </w:pPr>
      <w:r w:rsidRPr="00B24E82">
        <w:rPr>
          <w:color w:val="0D0D0D" w:themeColor="text1" w:themeTint="F2"/>
          <w:sz w:val="22"/>
          <w:szCs w:val="22"/>
        </w:rPr>
        <w:t>а) торги:</w:t>
      </w:r>
    </w:p>
    <w:p w:rsidR="002A3970" w:rsidRPr="00B24E82" w:rsidRDefault="002A3970" w:rsidP="00E41E83">
      <w:pPr>
        <w:ind w:right="-172" w:hanging="142"/>
        <w:jc w:val="both"/>
        <w:rPr>
          <w:color w:val="0D0D0D" w:themeColor="text1" w:themeTint="F2"/>
          <w:sz w:val="22"/>
          <w:szCs w:val="22"/>
        </w:rPr>
      </w:pPr>
      <w:r w:rsidRPr="00B24E82">
        <w:rPr>
          <w:color w:val="0D0D0D" w:themeColor="text1" w:themeTint="F2"/>
          <w:sz w:val="22"/>
          <w:szCs w:val="22"/>
        </w:rPr>
        <w:t>- открытый конкурс;</w:t>
      </w:r>
    </w:p>
    <w:p w:rsidR="002A3970" w:rsidRPr="00B24E82" w:rsidRDefault="002A3970" w:rsidP="00E41E83">
      <w:pPr>
        <w:ind w:right="-172" w:hanging="142"/>
        <w:jc w:val="both"/>
        <w:rPr>
          <w:color w:val="0D0D0D" w:themeColor="text1" w:themeTint="F2"/>
          <w:sz w:val="22"/>
          <w:szCs w:val="22"/>
        </w:rPr>
      </w:pPr>
      <w:r w:rsidRPr="00B24E82">
        <w:rPr>
          <w:color w:val="0D0D0D" w:themeColor="text1" w:themeTint="F2"/>
          <w:sz w:val="22"/>
          <w:szCs w:val="22"/>
        </w:rPr>
        <w:t>- открытый аукцион в электронной форме;</w:t>
      </w:r>
    </w:p>
    <w:p w:rsidR="002A3970" w:rsidRPr="00B24E82" w:rsidRDefault="002A3970" w:rsidP="00E41E83">
      <w:pPr>
        <w:ind w:right="-172" w:hanging="142"/>
        <w:jc w:val="both"/>
        <w:rPr>
          <w:color w:val="0D0D0D" w:themeColor="text1" w:themeTint="F2"/>
          <w:sz w:val="22"/>
          <w:szCs w:val="22"/>
        </w:rPr>
      </w:pPr>
      <w:r w:rsidRPr="00B24E82">
        <w:rPr>
          <w:color w:val="0D0D0D" w:themeColor="text1" w:themeTint="F2"/>
          <w:sz w:val="22"/>
          <w:szCs w:val="22"/>
        </w:rPr>
        <w:t>б)</w:t>
      </w:r>
      <w:r w:rsidR="00205FC9">
        <w:rPr>
          <w:color w:val="0D0D0D" w:themeColor="text1" w:themeTint="F2"/>
          <w:sz w:val="22"/>
          <w:szCs w:val="22"/>
        </w:rPr>
        <w:t xml:space="preserve"> </w:t>
      </w:r>
      <w:r w:rsidRPr="00B24E82">
        <w:rPr>
          <w:color w:val="0D0D0D" w:themeColor="text1" w:themeTint="F2"/>
          <w:sz w:val="22"/>
          <w:szCs w:val="22"/>
        </w:rPr>
        <w:t xml:space="preserve">запрос </w:t>
      </w:r>
      <w:r w:rsidR="00973E8B">
        <w:rPr>
          <w:color w:val="0D0D0D" w:themeColor="text1" w:themeTint="F2"/>
          <w:sz w:val="22"/>
          <w:szCs w:val="22"/>
        </w:rPr>
        <w:t xml:space="preserve"> ценовых </w:t>
      </w:r>
      <w:r w:rsidRPr="00B24E82">
        <w:rPr>
          <w:color w:val="0D0D0D" w:themeColor="text1" w:themeTint="F2"/>
          <w:sz w:val="22"/>
          <w:szCs w:val="22"/>
        </w:rPr>
        <w:t>котировок</w:t>
      </w:r>
      <w:r w:rsidR="00205FC9">
        <w:rPr>
          <w:color w:val="0D0D0D" w:themeColor="text1" w:themeTint="F2"/>
          <w:sz w:val="22"/>
          <w:szCs w:val="22"/>
        </w:rPr>
        <w:t xml:space="preserve"> (запрос котировок в электронной форме)</w:t>
      </w:r>
      <w:r w:rsidRPr="00B24E82">
        <w:rPr>
          <w:color w:val="0D0D0D" w:themeColor="text1" w:themeTint="F2"/>
          <w:sz w:val="22"/>
          <w:szCs w:val="22"/>
        </w:rPr>
        <w:t>;</w:t>
      </w:r>
    </w:p>
    <w:p w:rsidR="002A3970" w:rsidRPr="00B24E82" w:rsidRDefault="004E3C63" w:rsidP="00E41E83">
      <w:pPr>
        <w:ind w:right="-172" w:hanging="142"/>
        <w:jc w:val="both"/>
        <w:rPr>
          <w:color w:val="0D0D0D" w:themeColor="text1" w:themeTint="F2"/>
          <w:sz w:val="22"/>
          <w:szCs w:val="22"/>
        </w:rPr>
      </w:pPr>
      <w:r w:rsidRPr="00B24E82">
        <w:rPr>
          <w:color w:val="0D0D0D" w:themeColor="text1" w:themeTint="F2"/>
          <w:sz w:val="22"/>
          <w:szCs w:val="22"/>
        </w:rPr>
        <w:t xml:space="preserve">2) </w:t>
      </w:r>
      <w:r w:rsidR="002A3970" w:rsidRPr="00B24E82">
        <w:rPr>
          <w:color w:val="0D0D0D" w:themeColor="text1" w:themeTint="F2"/>
          <w:sz w:val="22"/>
          <w:szCs w:val="22"/>
        </w:rPr>
        <w:t>Не конкурентные процедуры</w:t>
      </w:r>
    </w:p>
    <w:p w:rsidR="002A3970" w:rsidRDefault="002A3970" w:rsidP="00E41E83">
      <w:pPr>
        <w:ind w:right="-172" w:hanging="142"/>
        <w:jc w:val="both"/>
        <w:rPr>
          <w:color w:val="0D0D0D" w:themeColor="text1" w:themeTint="F2"/>
          <w:sz w:val="22"/>
          <w:szCs w:val="22"/>
        </w:rPr>
      </w:pPr>
      <w:r w:rsidRPr="00B24E82">
        <w:rPr>
          <w:color w:val="0D0D0D" w:themeColor="text1" w:themeTint="F2"/>
          <w:sz w:val="22"/>
          <w:szCs w:val="22"/>
        </w:rPr>
        <w:t>а) закупка у единственного поставщика.</w:t>
      </w:r>
    </w:p>
    <w:p w:rsidR="00205FC9" w:rsidRPr="00205FC9" w:rsidRDefault="00205FC9" w:rsidP="00E41E83">
      <w:pPr>
        <w:ind w:right="-172" w:hanging="142"/>
        <w:jc w:val="both"/>
        <w:rPr>
          <w:b/>
          <w:color w:val="0D0D0D" w:themeColor="text1" w:themeTint="F2"/>
          <w:sz w:val="22"/>
          <w:szCs w:val="22"/>
        </w:rPr>
      </w:pPr>
      <w:r w:rsidRPr="00205FC9">
        <w:rPr>
          <w:b/>
          <w:color w:val="0D0D0D" w:themeColor="text1" w:themeTint="F2"/>
          <w:sz w:val="22"/>
          <w:szCs w:val="22"/>
        </w:rPr>
        <w:t>3. Все</w:t>
      </w:r>
      <w:r>
        <w:rPr>
          <w:b/>
          <w:color w:val="0D0D0D" w:themeColor="text1" w:themeTint="F2"/>
          <w:sz w:val="22"/>
          <w:szCs w:val="22"/>
        </w:rPr>
        <w:t xml:space="preserve"> перечисленные</w:t>
      </w:r>
      <w:r w:rsidRPr="00205FC9">
        <w:rPr>
          <w:b/>
          <w:color w:val="0D0D0D" w:themeColor="text1" w:themeTint="F2"/>
          <w:sz w:val="22"/>
          <w:szCs w:val="22"/>
        </w:rPr>
        <w:t xml:space="preserve"> процедуры закупок могут производится в электронной форме</w:t>
      </w:r>
    </w:p>
    <w:p w:rsidR="002A3970" w:rsidRPr="00B24E82" w:rsidRDefault="009D07E8" w:rsidP="00E41E83">
      <w:pPr>
        <w:ind w:right="-172" w:hanging="142"/>
        <w:jc w:val="both"/>
        <w:rPr>
          <w:color w:val="0D0D0D" w:themeColor="text1" w:themeTint="F2"/>
          <w:sz w:val="22"/>
          <w:szCs w:val="22"/>
        </w:rPr>
      </w:pPr>
      <w:r w:rsidRPr="00B24E82">
        <w:rPr>
          <w:color w:val="0D0D0D" w:themeColor="text1" w:themeTint="F2"/>
          <w:sz w:val="22"/>
          <w:szCs w:val="22"/>
        </w:rPr>
        <w:t>3</w:t>
      </w:r>
      <w:r w:rsidR="004E3C63" w:rsidRPr="00B24E82">
        <w:rPr>
          <w:color w:val="0D0D0D" w:themeColor="text1" w:themeTint="F2"/>
          <w:sz w:val="22"/>
          <w:szCs w:val="22"/>
        </w:rPr>
        <w:t>.2.</w:t>
      </w:r>
      <w:r w:rsidR="002A3970" w:rsidRPr="00B24E82">
        <w:rPr>
          <w:color w:val="0D0D0D" w:themeColor="text1" w:themeTint="F2"/>
          <w:sz w:val="22"/>
          <w:szCs w:val="22"/>
        </w:rPr>
        <w:t>Осуществление закупки в электронной форме является обязательным, если заказчиком закупается продукция, включенная в утвержденный Правительством Российской Федерации перечень товаров, работ, услуг, закупка которых осуществляется в электронной форме</w:t>
      </w:r>
    </w:p>
    <w:p w:rsidR="002A3970" w:rsidRPr="00B24E82" w:rsidRDefault="002A3970" w:rsidP="00E41E83">
      <w:pPr>
        <w:ind w:right="-172" w:hanging="142"/>
        <w:jc w:val="both"/>
        <w:rPr>
          <w:color w:val="0D0D0D" w:themeColor="text1" w:themeTint="F2"/>
          <w:sz w:val="22"/>
          <w:szCs w:val="22"/>
        </w:rPr>
      </w:pPr>
      <w:r w:rsidRPr="00B24E82">
        <w:rPr>
          <w:color w:val="0D0D0D" w:themeColor="text1" w:themeTint="F2"/>
          <w:sz w:val="22"/>
          <w:szCs w:val="22"/>
        </w:rPr>
        <w:t>Любой способ закупки, предусмотренный настоящим положением, может проводиться в электронной форме с использованием электронной торговой площадки.</w:t>
      </w:r>
    </w:p>
    <w:p w:rsidR="002A3970" w:rsidRPr="00B24E82" w:rsidRDefault="002A3970" w:rsidP="00E41E83">
      <w:pPr>
        <w:ind w:right="-172" w:hanging="142"/>
        <w:jc w:val="both"/>
        <w:rPr>
          <w:color w:val="0D0D0D" w:themeColor="text1" w:themeTint="F2"/>
          <w:sz w:val="22"/>
          <w:szCs w:val="22"/>
        </w:rPr>
      </w:pPr>
      <w:r w:rsidRPr="00B24E82">
        <w:rPr>
          <w:color w:val="0D0D0D" w:themeColor="text1" w:themeTint="F2"/>
          <w:sz w:val="22"/>
          <w:szCs w:val="22"/>
        </w:rPr>
        <w:t>Проведение закупок в электронной форме обеспечивается оператором электронной площадки на сайте в информационно-телекоммуникационной сети Интернет в соответствии с Регламентом электронной площадки и регламентом торговой секции. Регистрация на электронной площадке, в торговой секции осуществляется оператором электронной площадки на основании представляемых заказчиком документов и сведений.</w:t>
      </w:r>
    </w:p>
    <w:p w:rsidR="002A3970" w:rsidRPr="00B24E82" w:rsidRDefault="009D07E8" w:rsidP="00E41E83">
      <w:pPr>
        <w:ind w:right="-172" w:hanging="142"/>
        <w:jc w:val="both"/>
        <w:rPr>
          <w:color w:val="0D0D0D" w:themeColor="text1" w:themeTint="F2"/>
          <w:sz w:val="22"/>
          <w:szCs w:val="22"/>
        </w:rPr>
      </w:pPr>
      <w:r w:rsidRPr="00B24E82">
        <w:rPr>
          <w:color w:val="0D0D0D" w:themeColor="text1" w:themeTint="F2"/>
          <w:sz w:val="22"/>
          <w:szCs w:val="22"/>
        </w:rPr>
        <w:t>3</w:t>
      </w:r>
      <w:r w:rsidR="004E3C63" w:rsidRPr="00B24E82">
        <w:rPr>
          <w:color w:val="0D0D0D" w:themeColor="text1" w:themeTint="F2"/>
          <w:sz w:val="22"/>
          <w:szCs w:val="22"/>
        </w:rPr>
        <w:t>.3.</w:t>
      </w:r>
      <w:r w:rsidR="002A3970" w:rsidRPr="00B24E82">
        <w:rPr>
          <w:color w:val="0D0D0D" w:themeColor="text1" w:themeTint="F2"/>
          <w:sz w:val="22"/>
          <w:szCs w:val="22"/>
        </w:rPr>
        <w:t>Проведение закупок в электронной форме осуществляется в соответствии с порядком, предусмотренным настоящим положением, регламентом электронной площадки, торговой секции, договором, заключенным между заказчиком и оператором электронной площадки.</w:t>
      </w:r>
    </w:p>
    <w:p w:rsidR="002A3970" w:rsidRPr="00B24E82" w:rsidRDefault="009D07E8" w:rsidP="00E41E83">
      <w:pPr>
        <w:ind w:right="-172" w:hanging="142"/>
        <w:jc w:val="both"/>
        <w:rPr>
          <w:color w:val="0D0D0D" w:themeColor="text1" w:themeTint="F2"/>
          <w:sz w:val="22"/>
          <w:szCs w:val="22"/>
        </w:rPr>
      </w:pPr>
      <w:r w:rsidRPr="00B24E82">
        <w:rPr>
          <w:color w:val="0D0D0D" w:themeColor="text1" w:themeTint="F2"/>
          <w:sz w:val="22"/>
          <w:szCs w:val="22"/>
        </w:rPr>
        <w:lastRenderedPageBreak/>
        <w:t>3</w:t>
      </w:r>
      <w:r w:rsidR="002A3970" w:rsidRPr="00B24E82">
        <w:rPr>
          <w:color w:val="0D0D0D" w:themeColor="text1" w:themeTint="F2"/>
          <w:sz w:val="22"/>
          <w:szCs w:val="22"/>
        </w:rPr>
        <w:t>.4.В случае расхождения требований к порядку закупки в электронной форме настоящего положения и регламентом электронной площадки, торговой секции, следует руководствоваться порядком регламента электронной площадки, торговой секции.</w:t>
      </w:r>
    </w:p>
    <w:p w:rsidR="002A3970" w:rsidRPr="00B24E82" w:rsidRDefault="009D07E8" w:rsidP="00E41E83">
      <w:pPr>
        <w:pStyle w:val="a4"/>
        <w:tabs>
          <w:tab w:val="clear" w:pos="851"/>
          <w:tab w:val="clear" w:pos="1134"/>
        </w:tabs>
        <w:spacing w:line="240" w:lineRule="auto"/>
        <w:ind w:right="-172" w:hanging="142"/>
        <w:rPr>
          <w:color w:val="0D0D0D" w:themeColor="text1" w:themeTint="F2"/>
          <w:sz w:val="22"/>
          <w:szCs w:val="22"/>
        </w:rPr>
      </w:pPr>
      <w:r w:rsidRPr="00B24E82">
        <w:rPr>
          <w:color w:val="0D0D0D" w:themeColor="text1" w:themeTint="F2"/>
          <w:sz w:val="22"/>
          <w:szCs w:val="22"/>
        </w:rPr>
        <w:t>3</w:t>
      </w:r>
      <w:r w:rsidR="004E3C63" w:rsidRPr="00B24E82">
        <w:rPr>
          <w:color w:val="0D0D0D" w:themeColor="text1" w:themeTint="F2"/>
          <w:sz w:val="22"/>
          <w:szCs w:val="22"/>
        </w:rPr>
        <w:t>.5.</w:t>
      </w:r>
      <w:r w:rsidR="002A3970" w:rsidRPr="00B24E82">
        <w:rPr>
          <w:color w:val="0D0D0D" w:themeColor="text1" w:themeTint="F2"/>
          <w:sz w:val="22"/>
          <w:szCs w:val="22"/>
        </w:rPr>
        <w:t xml:space="preserve">Решение о способе закупки продукции для нужд Заказчика, контроль и координация закупочной деятельности осуществляются директором </w:t>
      </w:r>
      <w:r w:rsidR="00424942" w:rsidRPr="00B24E82">
        <w:rPr>
          <w:color w:val="0D0D0D" w:themeColor="text1" w:themeTint="F2"/>
          <w:sz w:val="22"/>
          <w:szCs w:val="22"/>
        </w:rPr>
        <w:t>.</w:t>
      </w:r>
    </w:p>
    <w:p w:rsidR="002A3970" w:rsidRPr="00B24E82" w:rsidRDefault="009D07E8" w:rsidP="00E41E83">
      <w:pPr>
        <w:ind w:right="-172" w:hanging="142"/>
        <w:jc w:val="both"/>
        <w:rPr>
          <w:snapToGrid w:val="0"/>
          <w:color w:val="0D0D0D" w:themeColor="text1" w:themeTint="F2"/>
          <w:sz w:val="22"/>
          <w:szCs w:val="22"/>
        </w:rPr>
      </w:pPr>
      <w:r w:rsidRPr="00B24E82">
        <w:rPr>
          <w:snapToGrid w:val="0"/>
          <w:color w:val="0D0D0D" w:themeColor="text1" w:themeTint="F2"/>
          <w:sz w:val="22"/>
          <w:szCs w:val="22"/>
        </w:rPr>
        <w:t>3</w:t>
      </w:r>
      <w:r w:rsidR="004E3C63" w:rsidRPr="00B24E82">
        <w:rPr>
          <w:snapToGrid w:val="0"/>
          <w:color w:val="0D0D0D" w:themeColor="text1" w:themeTint="F2"/>
          <w:sz w:val="22"/>
          <w:szCs w:val="22"/>
        </w:rPr>
        <w:t>.6.</w:t>
      </w:r>
      <w:r w:rsidR="002A3970" w:rsidRPr="00B24E82">
        <w:rPr>
          <w:snapToGrid w:val="0"/>
          <w:color w:val="0D0D0D" w:themeColor="text1" w:themeTint="F2"/>
          <w:sz w:val="22"/>
          <w:szCs w:val="22"/>
        </w:rPr>
        <w:t>Для проведения конкурентной закупки должностное лицо заказчика, заинтересованное в закупке и инициирующее ее проведение, должно обеспечить представление должностному лицу, ответственному за проведение конкурентной</w:t>
      </w:r>
      <w:r w:rsidR="004E3C63" w:rsidRPr="00B24E82">
        <w:rPr>
          <w:snapToGrid w:val="0"/>
          <w:color w:val="0D0D0D" w:themeColor="text1" w:themeTint="F2"/>
          <w:sz w:val="22"/>
          <w:szCs w:val="22"/>
        </w:rPr>
        <w:t xml:space="preserve"> з</w:t>
      </w:r>
      <w:r w:rsidR="002A3970" w:rsidRPr="00B24E82">
        <w:rPr>
          <w:snapToGrid w:val="0"/>
          <w:color w:val="0D0D0D" w:themeColor="text1" w:themeTint="F2"/>
          <w:sz w:val="22"/>
          <w:szCs w:val="22"/>
        </w:rPr>
        <w:t>акупки, документ – основание для осуществления закупки (служебная записка, заявка, потребность в продукции или иной документ) в котором должно быть указано:</w:t>
      </w:r>
    </w:p>
    <w:p w:rsidR="002A3970" w:rsidRPr="00B24E82" w:rsidRDefault="002A3970" w:rsidP="00E41E83">
      <w:pPr>
        <w:ind w:right="-172" w:hanging="142"/>
        <w:jc w:val="both"/>
        <w:rPr>
          <w:snapToGrid w:val="0"/>
          <w:color w:val="0D0D0D" w:themeColor="text1" w:themeTint="F2"/>
          <w:sz w:val="22"/>
          <w:szCs w:val="22"/>
        </w:rPr>
      </w:pPr>
      <w:r w:rsidRPr="00B24E82">
        <w:rPr>
          <w:snapToGrid w:val="0"/>
          <w:color w:val="0D0D0D" w:themeColor="text1" w:themeTint="F2"/>
          <w:sz w:val="22"/>
          <w:szCs w:val="22"/>
        </w:rPr>
        <w:t>- необходимые параметры, которым должен соответствовать закупаемый товар, требования установленные к количеству и качеству товара, к упаковке, условий и сроков поставки товаров, сроков хранения, а при закупке работ – объем и место их выполнения, порядок приемки результатов работ, при закупки услуг – объем и место их оказания.</w:t>
      </w:r>
    </w:p>
    <w:p w:rsidR="002A3970" w:rsidRPr="00B24E82" w:rsidRDefault="002A3970" w:rsidP="00E41E83">
      <w:pPr>
        <w:ind w:right="-172" w:hanging="142"/>
        <w:jc w:val="both"/>
        <w:rPr>
          <w:snapToGrid w:val="0"/>
          <w:color w:val="0D0D0D" w:themeColor="text1" w:themeTint="F2"/>
          <w:sz w:val="22"/>
          <w:szCs w:val="22"/>
        </w:rPr>
      </w:pPr>
      <w:r w:rsidRPr="00B24E82">
        <w:rPr>
          <w:snapToGrid w:val="0"/>
          <w:color w:val="0D0D0D" w:themeColor="text1" w:themeTint="F2"/>
          <w:sz w:val="22"/>
          <w:szCs w:val="22"/>
        </w:rPr>
        <w:t>- иная информация.</w:t>
      </w:r>
    </w:p>
    <w:p w:rsidR="002A3970" w:rsidRPr="00B24E82" w:rsidRDefault="002A3970" w:rsidP="00E41E83">
      <w:pPr>
        <w:ind w:right="-172" w:hanging="142"/>
        <w:jc w:val="both"/>
        <w:rPr>
          <w:snapToGrid w:val="0"/>
          <w:color w:val="0D0D0D" w:themeColor="text1" w:themeTint="F2"/>
          <w:sz w:val="22"/>
          <w:szCs w:val="22"/>
        </w:rPr>
      </w:pPr>
      <w:r w:rsidRPr="00B24E82">
        <w:rPr>
          <w:snapToGrid w:val="0"/>
          <w:color w:val="0D0D0D" w:themeColor="text1" w:themeTint="F2"/>
          <w:sz w:val="22"/>
          <w:szCs w:val="22"/>
        </w:rPr>
        <w:t>На основании поданного документа-основания должностное лицо, ответственное за проведение конкурентной закупки, формирует пакет документов, необходимый для проведения конкурентной процедуры закупки.</w:t>
      </w:r>
    </w:p>
    <w:p w:rsidR="002A3970" w:rsidRPr="00B24E82" w:rsidRDefault="002A3970" w:rsidP="00E41E83">
      <w:pPr>
        <w:ind w:right="-172" w:hanging="142"/>
        <w:jc w:val="both"/>
        <w:rPr>
          <w:snapToGrid w:val="0"/>
          <w:color w:val="0D0D0D" w:themeColor="text1" w:themeTint="F2"/>
          <w:sz w:val="22"/>
          <w:szCs w:val="22"/>
        </w:rPr>
      </w:pPr>
      <w:r w:rsidRPr="00B24E82">
        <w:rPr>
          <w:snapToGrid w:val="0"/>
          <w:color w:val="0D0D0D" w:themeColor="text1" w:themeTint="F2"/>
          <w:sz w:val="22"/>
          <w:szCs w:val="22"/>
        </w:rPr>
        <w:t>Должностное лицо заказчика, заинтересованное в закупке и инициирующее ее проведение подписывает закупочную документацию.</w:t>
      </w:r>
    </w:p>
    <w:p w:rsidR="002A3970" w:rsidRPr="00B24E82" w:rsidRDefault="002A3970" w:rsidP="00E41E83">
      <w:pPr>
        <w:ind w:right="-172" w:hanging="142"/>
        <w:jc w:val="both"/>
        <w:rPr>
          <w:snapToGrid w:val="0"/>
          <w:color w:val="0D0D0D" w:themeColor="text1" w:themeTint="F2"/>
          <w:sz w:val="22"/>
          <w:szCs w:val="22"/>
        </w:rPr>
      </w:pPr>
      <w:r w:rsidRPr="00B24E82">
        <w:rPr>
          <w:snapToGrid w:val="0"/>
          <w:color w:val="0D0D0D" w:themeColor="text1" w:themeTint="F2"/>
          <w:sz w:val="22"/>
          <w:szCs w:val="22"/>
        </w:rPr>
        <w:t>Утверждается закупочная документация директором учреждения.</w:t>
      </w:r>
    </w:p>
    <w:p w:rsidR="002A3970" w:rsidRPr="00B24E82" w:rsidRDefault="009D07E8" w:rsidP="00E41E83">
      <w:pPr>
        <w:ind w:right="-172" w:hanging="142"/>
        <w:jc w:val="both"/>
        <w:rPr>
          <w:b/>
          <w:color w:val="0D0D0D" w:themeColor="text1" w:themeTint="F2"/>
          <w:sz w:val="22"/>
          <w:szCs w:val="22"/>
        </w:rPr>
      </w:pPr>
      <w:r w:rsidRPr="00B24E82">
        <w:rPr>
          <w:snapToGrid w:val="0"/>
          <w:color w:val="0D0D0D" w:themeColor="text1" w:themeTint="F2"/>
          <w:sz w:val="22"/>
          <w:szCs w:val="22"/>
        </w:rPr>
        <w:t>3</w:t>
      </w:r>
      <w:r w:rsidR="002A3970" w:rsidRPr="00B24E82">
        <w:rPr>
          <w:snapToGrid w:val="0"/>
          <w:color w:val="0D0D0D" w:themeColor="text1" w:themeTint="F2"/>
          <w:sz w:val="22"/>
          <w:szCs w:val="22"/>
        </w:rPr>
        <w:t xml:space="preserve">.7 </w:t>
      </w:r>
      <w:r w:rsidR="002A3970" w:rsidRPr="00B24E82">
        <w:rPr>
          <w:color w:val="0D0D0D" w:themeColor="text1" w:themeTint="F2"/>
          <w:sz w:val="22"/>
          <w:szCs w:val="22"/>
        </w:rPr>
        <w:t>В случае если стоимость закупаемых товаров, работ, услуг по одному договору не превышает 100 тыс. руб. с учетом налогов по одной сделке, извещение и документация о закупке Заказчиком не разрабатываются.</w:t>
      </w:r>
    </w:p>
    <w:p w:rsidR="002A3970" w:rsidRPr="00B24E82" w:rsidRDefault="009D07E8" w:rsidP="00E41E83">
      <w:pPr>
        <w:ind w:right="-172" w:hanging="142"/>
        <w:jc w:val="both"/>
        <w:rPr>
          <w:color w:val="0D0D0D" w:themeColor="text1" w:themeTint="F2"/>
          <w:sz w:val="22"/>
          <w:szCs w:val="22"/>
        </w:rPr>
      </w:pPr>
      <w:r w:rsidRPr="00B24E82">
        <w:rPr>
          <w:color w:val="0D0D0D" w:themeColor="text1" w:themeTint="F2"/>
          <w:sz w:val="22"/>
          <w:szCs w:val="22"/>
        </w:rPr>
        <w:t>3</w:t>
      </w:r>
      <w:r w:rsidR="002A3970" w:rsidRPr="00B24E82">
        <w:rPr>
          <w:color w:val="0D0D0D" w:themeColor="text1" w:themeTint="F2"/>
          <w:sz w:val="22"/>
          <w:szCs w:val="22"/>
        </w:rPr>
        <w:t>.8 Выбор способа закупки осуществляется с учетом фактической целесообразности, экономической эффективности соответствующего способа. При выборе соответствующе способа закупки определяющими критериями являются:</w:t>
      </w:r>
    </w:p>
    <w:p w:rsidR="002A3970" w:rsidRPr="00B24E82" w:rsidRDefault="002A3970" w:rsidP="00E41E83">
      <w:pPr>
        <w:ind w:right="-172" w:hanging="142"/>
        <w:jc w:val="both"/>
        <w:rPr>
          <w:color w:val="0D0D0D" w:themeColor="text1" w:themeTint="F2"/>
          <w:sz w:val="22"/>
          <w:szCs w:val="22"/>
        </w:rPr>
      </w:pPr>
      <w:r w:rsidRPr="00B24E82">
        <w:rPr>
          <w:color w:val="0D0D0D" w:themeColor="text1" w:themeTint="F2"/>
          <w:sz w:val="22"/>
          <w:szCs w:val="22"/>
        </w:rPr>
        <w:t>1) открытый аукцион в электронной форме – возникла потребность в закупке продукции (работ, услуг) для которой есть функционирующий рынок и сравнивать которую можно только по ценам, либо если осуществляются закупки товаров, работ, услуг, включенных в перечень, установленный Правительством Российской Федерации;</w:t>
      </w:r>
    </w:p>
    <w:p w:rsidR="002A3970" w:rsidRPr="00B24E82" w:rsidRDefault="002A3970" w:rsidP="00E41E83">
      <w:pPr>
        <w:ind w:right="-172" w:hanging="142"/>
        <w:jc w:val="both"/>
        <w:rPr>
          <w:color w:val="0D0D0D" w:themeColor="text1" w:themeTint="F2"/>
          <w:sz w:val="22"/>
          <w:szCs w:val="22"/>
        </w:rPr>
      </w:pPr>
      <w:r w:rsidRPr="00B24E82">
        <w:rPr>
          <w:color w:val="0D0D0D" w:themeColor="text1" w:themeTint="F2"/>
          <w:sz w:val="22"/>
          <w:szCs w:val="22"/>
        </w:rPr>
        <w:t>2)</w:t>
      </w:r>
      <w:r w:rsidR="00844F43" w:rsidRPr="00B24E82">
        <w:rPr>
          <w:color w:val="0D0D0D" w:themeColor="text1" w:themeTint="F2"/>
          <w:sz w:val="22"/>
          <w:szCs w:val="22"/>
        </w:rPr>
        <w:t xml:space="preserve"> </w:t>
      </w:r>
      <w:r w:rsidRPr="00B24E82">
        <w:rPr>
          <w:color w:val="0D0D0D" w:themeColor="text1" w:themeTint="F2"/>
          <w:sz w:val="22"/>
          <w:szCs w:val="22"/>
        </w:rPr>
        <w:t>открытый конкурс – возникла потребность в закупке продукции потребительские свойства (качественные и количественные характеристики) которой в наибольшей степени могут удовлетворить возникшую потребность.  Закупка товаров, работ, услуг путем проведения открытого конкурса осуществляется в случае, когда существенное значение имеют и иные условия исполнения договора, которые могут быть предложены участниками закупки, помимо цены.</w:t>
      </w:r>
    </w:p>
    <w:p w:rsidR="002A3970" w:rsidRPr="00B24E82" w:rsidRDefault="002A3970" w:rsidP="00E41E83">
      <w:pPr>
        <w:ind w:right="-172" w:hanging="142"/>
        <w:jc w:val="both"/>
        <w:rPr>
          <w:color w:val="0D0D0D" w:themeColor="text1" w:themeTint="F2"/>
          <w:sz w:val="22"/>
          <w:szCs w:val="22"/>
        </w:rPr>
      </w:pPr>
      <w:r w:rsidRPr="00B24E82">
        <w:rPr>
          <w:color w:val="0D0D0D" w:themeColor="text1" w:themeTint="F2"/>
          <w:sz w:val="22"/>
          <w:szCs w:val="22"/>
        </w:rPr>
        <w:t>3)</w:t>
      </w:r>
      <w:r w:rsidR="00844F43" w:rsidRPr="00B24E82">
        <w:rPr>
          <w:color w:val="0D0D0D" w:themeColor="text1" w:themeTint="F2"/>
          <w:sz w:val="22"/>
          <w:szCs w:val="22"/>
        </w:rPr>
        <w:t xml:space="preserve"> </w:t>
      </w:r>
      <w:r w:rsidRPr="00B24E82">
        <w:rPr>
          <w:rStyle w:val="f"/>
          <w:color w:val="0D0D0D" w:themeColor="text1" w:themeTint="F2"/>
          <w:sz w:val="22"/>
          <w:szCs w:val="22"/>
        </w:rPr>
        <w:t>запрос</w:t>
      </w:r>
      <w:r w:rsidRPr="00B24E82">
        <w:rPr>
          <w:color w:val="0D0D0D" w:themeColor="text1" w:themeTint="F2"/>
          <w:sz w:val="22"/>
          <w:szCs w:val="22"/>
        </w:rPr>
        <w:t xml:space="preserve"> ценовых </w:t>
      </w:r>
      <w:r w:rsidRPr="00B24E82">
        <w:rPr>
          <w:rStyle w:val="f"/>
          <w:color w:val="0D0D0D" w:themeColor="text1" w:themeTint="F2"/>
          <w:sz w:val="22"/>
          <w:szCs w:val="22"/>
        </w:rPr>
        <w:t>котировок</w:t>
      </w:r>
      <w:r w:rsidRPr="00B24E82">
        <w:rPr>
          <w:color w:val="0D0D0D" w:themeColor="text1" w:themeTint="F2"/>
          <w:sz w:val="22"/>
          <w:szCs w:val="22"/>
        </w:rPr>
        <w:t xml:space="preserve"> - закупка товаров, работ, услуг путем проведения запроса котировок осуществляется в случае, когда принято решение об использовании при отборе победителя единственного критерия «цена договора». </w:t>
      </w:r>
    </w:p>
    <w:p w:rsidR="002A3970" w:rsidRDefault="002A3970" w:rsidP="00E41E83">
      <w:pPr>
        <w:ind w:right="-172" w:hanging="142"/>
        <w:jc w:val="both"/>
        <w:rPr>
          <w:color w:val="0D0D0D" w:themeColor="text1" w:themeTint="F2"/>
          <w:sz w:val="22"/>
          <w:szCs w:val="22"/>
        </w:rPr>
      </w:pPr>
      <w:r w:rsidRPr="00B24E82">
        <w:rPr>
          <w:color w:val="0D0D0D" w:themeColor="text1" w:themeTint="F2"/>
          <w:sz w:val="22"/>
          <w:szCs w:val="22"/>
        </w:rPr>
        <w:t>4) закупки у единственного поставщика -способ закупок, проводимый в случаях, когда Заказчик предлагает заключить договор только одному поставщику (исполнителю, подрядчику). Данный способ применяется в случае, если возникла потребность в  закупке продукции (работ, услуг) потребительские свойства (качественные и количественные характеристики) которой в наибольшей степени могут удовлетворить возникшую потребность, а проведение закупки иным способом не является целесообразным в силу длительности процедуры и отсутствия заинтересованности со стороны потенциальных участников конкурентных процедур.</w:t>
      </w:r>
      <w:r w:rsidR="00844F43" w:rsidRPr="00B24E82">
        <w:rPr>
          <w:color w:val="0D0D0D" w:themeColor="text1" w:themeTint="F2"/>
          <w:sz w:val="22"/>
          <w:szCs w:val="22"/>
        </w:rPr>
        <w:t xml:space="preserve"> </w:t>
      </w:r>
      <w:r w:rsidRPr="00B24E82">
        <w:rPr>
          <w:color w:val="0D0D0D" w:themeColor="text1" w:themeTint="F2"/>
          <w:sz w:val="22"/>
          <w:szCs w:val="22"/>
        </w:rPr>
        <w:t>Применение закупок у единственного поставщика (исполнителя, подрядчика) осуществляется Заказчиком в случаях, установленных разделом 1</w:t>
      </w:r>
      <w:r w:rsidR="008D3A54" w:rsidRPr="00B24E82">
        <w:rPr>
          <w:color w:val="0D0D0D" w:themeColor="text1" w:themeTint="F2"/>
          <w:sz w:val="22"/>
          <w:szCs w:val="22"/>
        </w:rPr>
        <w:t xml:space="preserve">4 </w:t>
      </w:r>
      <w:r w:rsidRPr="00B24E82">
        <w:rPr>
          <w:color w:val="0D0D0D" w:themeColor="text1" w:themeTint="F2"/>
          <w:sz w:val="22"/>
          <w:szCs w:val="22"/>
        </w:rPr>
        <w:t>настоящего Положения.</w:t>
      </w:r>
    </w:p>
    <w:p w:rsidR="00205FC9" w:rsidRPr="00B24E82" w:rsidRDefault="00205FC9" w:rsidP="00E41E83">
      <w:pPr>
        <w:ind w:right="-172" w:hanging="142"/>
        <w:jc w:val="both"/>
        <w:rPr>
          <w:color w:val="0D0D0D" w:themeColor="text1" w:themeTint="F2"/>
          <w:sz w:val="22"/>
          <w:szCs w:val="22"/>
        </w:rPr>
      </w:pPr>
    </w:p>
    <w:p w:rsidR="00FA234E" w:rsidRPr="00B24E82" w:rsidRDefault="009D07E8" w:rsidP="00E41E83">
      <w:pPr>
        <w:autoSpaceDE w:val="0"/>
        <w:autoSpaceDN w:val="0"/>
        <w:adjustRightInd w:val="0"/>
        <w:spacing w:before="108" w:after="108"/>
        <w:ind w:right="-172" w:hanging="142"/>
        <w:jc w:val="center"/>
        <w:rPr>
          <w:b/>
          <w:bCs/>
          <w:color w:val="0D0D0D" w:themeColor="text1" w:themeTint="F2"/>
        </w:rPr>
      </w:pPr>
      <w:r w:rsidRPr="00B24E82">
        <w:rPr>
          <w:b/>
          <w:bCs/>
          <w:color w:val="0D0D0D" w:themeColor="text1" w:themeTint="F2"/>
        </w:rPr>
        <w:t>4</w:t>
      </w:r>
      <w:r w:rsidR="00884FBE" w:rsidRPr="00B24E82">
        <w:rPr>
          <w:b/>
          <w:bCs/>
          <w:color w:val="0D0D0D" w:themeColor="text1" w:themeTint="F2"/>
        </w:rPr>
        <w:t>.</w:t>
      </w:r>
      <w:r w:rsidR="00FA234E" w:rsidRPr="00B24E82">
        <w:rPr>
          <w:b/>
          <w:bCs/>
          <w:color w:val="0D0D0D" w:themeColor="text1" w:themeTint="F2"/>
        </w:rPr>
        <w:t>Планирование закупок</w:t>
      </w:r>
    </w:p>
    <w:p w:rsidR="00FA234E" w:rsidRPr="00B24E82" w:rsidRDefault="009D07E8"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4</w:t>
      </w:r>
      <w:r w:rsidR="00844F43" w:rsidRPr="00B24E82">
        <w:rPr>
          <w:color w:val="0D0D0D" w:themeColor="text1" w:themeTint="F2"/>
          <w:sz w:val="22"/>
          <w:szCs w:val="22"/>
        </w:rPr>
        <w:t>.1.</w:t>
      </w:r>
      <w:r w:rsidR="00FA234E" w:rsidRPr="00B24E82">
        <w:rPr>
          <w:color w:val="0D0D0D" w:themeColor="text1" w:themeTint="F2"/>
          <w:sz w:val="22"/>
          <w:szCs w:val="22"/>
        </w:rPr>
        <w:t>Планирование закупок осуществляется Заказчиком исходя из оценки потребностей Заказчика в товарах, работах, услугах путем составления Плана закупки товаров, работ, услуг (далее - План закупки) на срок не менее чем один год.</w:t>
      </w:r>
    </w:p>
    <w:p w:rsidR="00FA234E" w:rsidRPr="00B24E82" w:rsidRDefault="00FA234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План закупки инновационной продукции, высокотехнологичной продукции, лекарственных средств формируется Заказчиком на период от пяти до семи лет.</w:t>
      </w:r>
    </w:p>
    <w:p w:rsidR="00FA234E" w:rsidRPr="00B24E82" w:rsidRDefault="009D07E8"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4</w:t>
      </w:r>
      <w:r w:rsidR="00844F43" w:rsidRPr="00B24E82">
        <w:rPr>
          <w:color w:val="0D0D0D" w:themeColor="text1" w:themeTint="F2"/>
          <w:sz w:val="22"/>
          <w:szCs w:val="22"/>
        </w:rPr>
        <w:t>.2.</w:t>
      </w:r>
      <w:r w:rsidR="00FA234E" w:rsidRPr="00B24E82">
        <w:rPr>
          <w:color w:val="0D0D0D" w:themeColor="text1" w:themeTint="F2"/>
          <w:sz w:val="22"/>
          <w:szCs w:val="22"/>
        </w:rPr>
        <w:t>Формирование Плана закупки, размещение в единой информационной системе такого плана осуществляется в порядке, установленном постановлениями Правительства Российской Федерации от 17.09.2012 N</w:t>
      </w:r>
      <w:r w:rsidR="00FA234E" w:rsidRPr="00B24E82">
        <w:rPr>
          <w:color w:val="0D0D0D" w:themeColor="text1" w:themeTint="F2"/>
          <w:sz w:val="22"/>
          <w:szCs w:val="22"/>
          <w:lang w:val="en-US"/>
        </w:rPr>
        <w:t> </w:t>
      </w:r>
      <w:r w:rsidR="00FA234E" w:rsidRPr="00B24E82">
        <w:rPr>
          <w:color w:val="0D0D0D" w:themeColor="text1" w:themeTint="F2"/>
          <w:sz w:val="22"/>
          <w:szCs w:val="22"/>
        </w:rPr>
        <w:t>932 "Об утверждении Правил формирования плана закупки товаров (работ, услуг) и требований к форме такого плана" и от 10.09.2012 N</w:t>
      </w:r>
      <w:r w:rsidR="00FA234E" w:rsidRPr="00B24E82">
        <w:rPr>
          <w:color w:val="0D0D0D" w:themeColor="text1" w:themeTint="F2"/>
          <w:sz w:val="22"/>
          <w:szCs w:val="22"/>
          <w:lang w:val="en-US"/>
        </w:rPr>
        <w:t> </w:t>
      </w:r>
      <w:r w:rsidR="00FA234E" w:rsidRPr="00B24E82">
        <w:rPr>
          <w:color w:val="0D0D0D" w:themeColor="text1" w:themeTint="F2"/>
          <w:sz w:val="22"/>
          <w:szCs w:val="22"/>
        </w:rPr>
        <w:t>908 "Об утверждении Положения о размещении на официальном сайте информации о закупке".</w:t>
      </w:r>
    </w:p>
    <w:p w:rsidR="009D07E8" w:rsidRPr="00B24E82" w:rsidRDefault="009D07E8"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4</w:t>
      </w:r>
      <w:r w:rsidR="00FA234E" w:rsidRPr="00B24E82">
        <w:rPr>
          <w:color w:val="0D0D0D" w:themeColor="text1" w:themeTint="F2"/>
          <w:sz w:val="22"/>
          <w:szCs w:val="22"/>
        </w:rPr>
        <w:t>.3. План закупки утверждается приказом директора Заказчика.</w:t>
      </w:r>
    </w:p>
    <w:p w:rsidR="00603C46" w:rsidRPr="00B24E82" w:rsidRDefault="00C15275"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4.</w:t>
      </w:r>
      <w:r w:rsidR="009D07E8" w:rsidRPr="00B24E82">
        <w:rPr>
          <w:color w:val="0D0D0D" w:themeColor="text1" w:themeTint="F2"/>
          <w:sz w:val="22"/>
          <w:szCs w:val="22"/>
        </w:rPr>
        <w:t>3</w:t>
      </w:r>
      <w:r w:rsidRPr="00B24E82">
        <w:rPr>
          <w:color w:val="0D0D0D" w:themeColor="text1" w:themeTint="F2"/>
          <w:sz w:val="22"/>
          <w:szCs w:val="22"/>
        </w:rPr>
        <w:t>.</w:t>
      </w:r>
      <w:r w:rsidR="009D07E8" w:rsidRPr="00B24E82">
        <w:rPr>
          <w:color w:val="0D0D0D" w:themeColor="text1" w:themeTint="F2"/>
          <w:sz w:val="22"/>
          <w:szCs w:val="22"/>
        </w:rPr>
        <w:t>1.</w:t>
      </w:r>
      <w:r w:rsidRPr="00B24E82">
        <w:rPr>
          <w:color w:val="0D0D0D" w:themeColor="text1" w:themeTint="F2"/>
          <w:sz w:val="22"/>
          <w:szCs w:val="22"/>
        </w:rPr>
        <w:t xml:space="preserve"> Заказчик вправе вносить изменения в планы закупок</w:t>
      </w:r>
      <w:r w:rsidR="00603C46" w:rsidRPr="00B24E82">
        <w:rPr>
          <w:color w:val="0D0D0D" w:themeColor="text1" w:themeTint="F2"/>
          <w:sz w:val="22"/>
          <w:szCs w:val="22"/>
        </w:rPr>
        <w:t xml:space="preserve"> в следующих случаях:</w:t>
      </w:r>
    </w:p>
    <w:p w:rsidR="00F76C0C" w:rsidRPr="00B24E82" w:rsidRDefault="00603C46"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lastRenderedPageBreak/>
        <w:t xml:space="preserve"> - изменение потребности в товарах( работах и услугах), в том числе сроков приобретения, способа осуществления закупки и срока исполнения договора</w:t>
      </w:r>
      <w:r w:rsidR="00F76C0C" w:rsidRPr="00B24E82">
        <w:rPr>
          <w:color w:val="0D0D0D" w:themeColor="text1" w:themeTint="F2"/>
          <w:sz w:val="22"/>
          <w:szCs w:val="22"/>
        </w:rPr>
        <w:t>.</w:t>
      </w:r>
    </w:p>
    <w:p w:rsidR="00CB7526" w:rsidRPr="00B24E82" w:rsidRDefault="00F76C0C"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изменение более чем на 10 процентов стоимости планируемых к приобретению товаров (работ,</w:t>
      </w:r>
      <w:r w:rsidR="00424942" w:rsidRPr="00B24E82">
        <w:rPr>
          <w:color w:val="0D0D0D" w:themeColor="text1" w:themeTint="F2"/>
          <w:sz w:val="22"/>
          <w:szCs w:val="22"/>
        </w:rPr>
        <w:t xml:space="preserve"> </w:t>
      </w:r>
      <w:r w:rsidRPr="00B24E82">
        <w:rPr>
          <w:color w:val="0D0D0D" w:themeColor="text1" w:themeTint="F2"/>
          <w:sz w:val="22"/>
          <w:szCs w:val="22"/>
        </w:rPr>
        <w:t>услуг) , выявленного в результате подготовки к процедуре</w:t>
      </w:r>
      <w:r w:rsidR="00CB7526" w:rsidRPr="00B24E82">
        <w:rPr>
          <w:color w:val="0D0D0D" w:themeColor="text1" w:themeTint="F2"/>
          <w:sz w:val="22"/>
          <w:szCs w:val="22"/>
        </w:rPr>
        <w:t xml:space="preserve"> проведения конкретной закупки, в</w:t>
      </w:r>
      <w:r w:rsidR="00424942" w:rsidRPr="00B24E82">
        <w:rPr>
          <w:color w:val="0D0D0D" w:themeColor="text1" w:themeTint="F2"/>
          <w:sz w:val="22"/>
          <w:szCs w:val="22"/>
        </w:rPr>
        <w:t xml:space="preserve"> </w:t>
      </w:r>
      <w:r w:rsidR="00CB7526" w:rsidRPr="00B24E82">
        <w:rPr>
          <w:color w:val="0D0D0D" w:themeColor="text1" w:themeTint="F2"/>
          <w:sz w:val="22"/>
          <w:szCs w:val="22"/>
        </w:rPr>
        <w:t>следствии чего невозможно осуществление закупки в соответствии с п</w:t>
      </w:r>
      <w:r w:rsidR="00071689" w:rsidRPr="00B24E82">
        <w:rPr>
          <w:color w:val="0D0D0D" w:themeColor="text1" w:themeTint="F2"/>
          <w:sz w:val="22"/>
          <w:szCs w:val="22"/>
        </w:rPr>
        <w:t>л</w:t>
      </w:r>
      <w:r w:rsidR="00CB7526" w:rsidRPr="00B24E82">
        <w:rPr>
          <w:color w:val="0D0D0D" w:themeColor="text1" w:themeTint="F2"/>
          <w:sz w:val="22"/>
          <w:szCs w:val="22"/>
        </w:rPr>
        <w:t>анируемым объемом денежных средств, предусмотренных планом закупки.</w:t>
      </w:r>
    </w:p>
    <w:p w:rsidR="00071689" w:rsidRPr="00B24E82" w:rsidRDefault="00071689"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w:t>
      </w:r>
      <w:r w:rsidR="00844F43" w:rsidRPr="00B24E82">
        <w:rPr>
          <w:color w:val="0D0D0D" w:themeColor="text1" w:themeTint="F2"/>
          <w:sz w:val="22"/>
          <w:szCs w:val="22"/>
        </w:rPr>
        <w:t xml:space="preserve"> </w:t>
      </w:r>
      <w:r w:rsidRPr="00B24E82">
        <w:rPr>
          <w:color w:val="0D0D0D" w:themeColor="text1" w:themeTint="F2"/>
          <w:sz w:val="22"/>
          <w:szCs w:val="22"/>
        </w:rPr>
        <w:t xml:space="preserve">при возникновении необходимости закупки товаров, работ, услуг, не предусмотренных </w:t>
      </w:r>
      <w:r w:rsidR="00844F43" w:rsidRPr="00B24E82">
        <w:rPr>
          <w:color w:val="0D0D0D" w:themeColor="text1" w:themeTint="F2"/>
          <w:sz w:val="22"/>
          <w:szCs w:val="22"/>
        </w:rPr>
        <w:t xml:space="preserve"> </w:t>
      </w:r>
      <w:r w:rsidRPr="00B24E82">
        <w:rPr>
          <w:color w:val="0D0D0D" w:themeColor="text1" w:themeTint="F2"/>
          <w:sz w:val="22"/>
          <w:szCs w:val="22"/>
        </w:rPr>
        <w:t>планами закупки, в том числе в связи с привлечением в ходе исполнения договора, по которому Заказчик является поставщиком (исполнителем, подрядчиком), иных лиц для исполнения предусмотренных договорим обязательств Заказчика.</w:t>
      </w:r>
    </w:p>
    <w:p w:rsidR="00071689" w:rsidRPr="00B24E82" w:rsidRDefault="00071689"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при возникновении необходимости изменения , исправления сведений  о закупках, </w:t>
      </w:r>
      <w:r w:rsidR="00424942" w:rsidRPr="00B24E82">
        <w:rPr>
          <w:color w:val="0D0D0D" w:themeColor="text1" w:themeTint="F2"/>
          <w:sz w:val="22"/>
          <w:szCs w:val="22"/>
        </w:rPr>
        <w:t>указанных</w:t>
      </w:r>
      <w:r w:rsidRPr="00B24E82">
        <w:rPr>
          <w:color w:val="0D0D0D" w:themeColor="text1" w:themeTint="F2"/>
          <w:sz w:val="22"/>
          <w:szCs w:val="22"/>
        </w:rPr>
        <w:t xml:space="preserve"> в планах закупки ( ОКВЭД, ОКПД и другое).</w:t>
      </w:r>
    </w:p>
    <w:p w:rsidR="00071689" w:rsidRPr="00B24E82" w:rsidRDefault="00071689"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в иных случаях, установленных положением о закупке и другими документами заказчика</w:t>
      </w:r>
      <w:r w:rsidR="00917F6D" w:rsidRPr="00B24E82">
        <w:rPr>
          <w:color w:val="0D0D0D" w:themeColor="text1" w:themeTint="F2"/>
          <w:sz w:val="22"/>
          <w:szCs w:val="22"/>
        </w:rPr>
        <w:t>.</w:t>
      </w:r>
    </w:p>
    <w:p w:rsidR="00917F6D" w:rsidRPr="00B24E82" w:rsidRDefault="00917F6D"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w:t>
      </w:r>
      <w:r w:rsidR="00844F43" w:rsidRPr="00B24E82">
        <w:rPr>
          <w:color w:val="0D0D0D" w:themeColor="text1" w:themeTint="F2"/>
          <w:sz w:val="22"/>
          <w:szCs w:val="22"/>
        </w:rPr>
        <w:t xml:space="preserve"> </w:t>
      </w:r>
      <w:r w:rsidRPr="00B24E82">
        <w:rPr>
          <w:color w:val="0D0D0D" w:themeColor="text1" w:themeTint="F2"/>
          <w:sz w:val="22"/>
          <w:szCs w:val="22"/>
        </w:rPr>
        <w:t>при необходимости изменить метод закупки товаров (работ, услуг).</w:t>
      </w:r>
    </w:p>
    <w:p w:rsidR="00C15275" w:rsidRPr="00B24E82" w:rsidRDefault="00C15275"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EB4771" w:rsidRPr="00B24E82">
        <w:rPr>
          <w:color w:val="0D0D0D" w:themeColor="text1" w:themeTint="F2"/>
          <w:sz w:val="22"/>
          <w:szCs w:val="22"/>
        </w:rPr>
        <w:t xml:space="preserve">4.4. </w:t>
      </w:r>
      <w:r w:rsidRPr="00B24E82">
        <w:rPr>
          <w:color w:val="0D0D0D" w:themeColor="text1" w:themeTint="F2"/>
          <w:sz w:val="22"/>
          <w:szCs w:val="22"/>
        </w:rPr>
        <w:t>В случае если закупка товаров (работ, услуг) осуществляется путем проведения конкурса, аукциона, запроса ценовых котировок внесение изменений в план закупки осуществляется в срок не позднее размещения на официальном сайте извещения о закупке, документации о закупке или вносимых в них изменений.</w:t>
      </w:r>
    </w:p>
    <w:p w:rsidR="00FA234E" w:rsidRPr="00B24E82" w:rsidRDefault="009D07E8"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4</w:t>
      </w:r>
      <w:r w:rsidR="00FA234E" w:rsidRPr="00B24E82">
        <w:rPr>
          <w:color w:val="0D0D0D" w:themeColor="text1" w:themeTint="F2"/>
          <w:sz w:val="22"/>
          <w:szCs w:val="22"/>
        </w:rPr>
        <w:t>.</w:t>
      </w:r>
      <w:r w:rsidR="00EB4771" w:rsidRPr="00B24E82">
        <w:rPr>
          <w:color w:val="0D0D0D" w:themeColor="text1" w:themeTint="F2"/>
          <w:sz w:val="22"/>
          <w:szCs w:val="22"/>
        </w:rPr>
        <w:t>5</w:t>
      </w:r>
      <w:r w:rsidR="00FA234E" w:rsidRPr="00B24E82">
        <w:rPr>
          <w:color w:val="0D0D0D" w:themeColor="text1" w:themeTint="F2"/>
          <w:sz w:val="22"/>
          <w:szCs w:val="22"/>
        </w:rPr>
        <w:t>. Заказчик осуществляет закупки в соответствии с информацией, включенной в План закупки. Закупки, не предусмотренные Планом закупки, за исключением закупок, перечисленных в пункте</w:t>
      </w:r>
      <w:r w:rsidR="00FA234E" w:rsidRPr="00B24E82">
        <w:rPr>
          <w:color w:val="0D0D0D" w:themeColor="text1" w:themeTint="F2"/>
          <w:sz w:val="22"/>
          <w:szCs w:val="22"/>
          <w:lang w:val="en-US"/>
        </w:rPr>
        <w:t> </w:t>
      </w:r>
      <w:r w:rsidR="00FA234E" w:rsidRPr="00B24E82">
        <w:rPr>
          <w:color w:val="0D0D0D" w:themeColor="text1" w:themeTint="F2"/>
          <w:sz w:val="22"/>
          <w:szCs w:val="22"/>
        </w:rPr>
        <w:t>4.2. настоящего Положения, не могут быть осуществлены.</w:t>
      </w:r>
    </w:p>
    <w:p w:rsidR="00FA234E" w:rsidRPr="00B24E82" w:rsidRDefault="009D07E8" w:rsidP="00E41E83">
      <w:pPr>
        <w:autoSpaceDE w:val="0"/>
        <w:autoSpaceDN w:val="0"/>
        <w:adjustRightInd w:val="0"/>
        <w:spacing w:before="108" w:after="108"/>
        <w:ind w:right="-172" w:hanging="142"/>
        <w:jc w:val="center"/>
        <w:rPr>
          <w:b/>
          <w:bCs/>
          <w:color w:val="0D0D0D" w:themeColor="text1" w:themeTint="F2"/>
        </w:rPr>
      </w:pPr>
      <w:r w:rsidRPr="00B24E82">
        <w:rPr>
          <w:b/>
          <w:bCs/>
          <w:color w:val="0D0D0D" w:themeColor="text1" w:themeTint="F2"/>
        </w:rPr>
        <w:t>5</w:t>
      </w:r>
      <w:r w:rsidR="00FA234E" w:rsidRPr="00B24E82">
        <w:rPr>
          <w:b/>
          <w:bCs/>
          <w:color w:val="0D0D0D" w:themeColor="text1" w:themeTint="F2"/>
        </w:rPr>
        <w:t>. Информационное обеспечение закупок</w:t>
      </w:r>
    </w:p>
    <w:p w:rsidR="00844F43" w:rsidRPr="00B24E82" w:rsidRDefault="009D07E8"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5</w:t>
      </w:r>
      <w:r w:rsidR="00FA234E" w:rsidRPr="00B24E82">
        <w:rPr>
          <w:color w:val="0D0D0D" w:themeColor="text1" w:themeTint="F2"/>
          <w:sz w:val="22"/>
          <w:szCs w:val="22"/>
        </w:rPr>
        <w:t>.1. Информационное обеспечение закупок осуществляется путем размещения в единой информационной системе информации о закупке, в том числе плана закупки, извещения о закупке, документации о закупке, проекта договора, являющегося неотъемлемой частью извещения о закупке и документации о закупке, а также изменений, вносимых в такое извещение и такую документацию, разъяснений такой документации, протоколов, составляемых в ходе закупки, а также иной информации, размещение которой в единой информационной системе предусмотрено Федеральным законом от 18.07.2011 N</w:t>
      </w:r>
      <w:r w:rsidR="00FA234E" w:rsidRPr="00B24E82">
        <w:rPr>
          <w:color w:val="0D0D0D" w:themeColor="text1" w:themeTint="F2"/>
          <w:sz w:val="22"/>
          <w:szCs w:val="22"/>
          <w:lang w:val="en-US"/>
        </w:rPr>
        <w:t> </w:t>
      </w:r>
      <w:r w:rsidR="00FA234E" w:rsidRPr="00B24E82">
        <w:rPr>
          <w:color w:val="0D0D0D" w:themeColor="text1" w:themeTint="F2"/>
          <w:sz w:val="22"/>
          <w:szCs w:val="22"/>
        </w:rPr>
        <w:t>223-ФЗ и настоящим Положением, за исключением случаев, предусмотренных пунктом</w:t>
      </w:r>
      <w:r w:rsidR="00FA234E" w:rsidRPr="00B24E82">
        <w:rPr>
          <w:color w:val="0D0D0D" w:themeColor="text1" w:themeTint="F2"/>
          <w:sz w:val="22"/>
          <w:szCs w:val="22"/>
          <w:lang w:val="en-US"/>
        </w:rPr>
        <w:t> </w:t>
      </w:r>
      <w:r w:rsidRPr="00B24E82">
        <w:rPr>
          <w:color w:val="0D0D0D" w:themeColor="text1" w:themeTint="F2"/>
          <w:sz w:val="22"/>
          <w:szCs w:val="22"/>
        </w:rPr>
        <w:t>5.8</w:t>
      </w:r>
      <w:r w:rsidR="00FA234E" w:rsidRPr="00B24E82">
        <w:rPr>
          <w:color w:val="0D0D0D" w:themeColor="text1" w:themeTint="F2"/>
          <w:sz w:val="22"/>
          <w:szCs w:val="22"/>
        </w:rPr>
        <w:t>. настоящего Положения.</w:t>
      </w:r>
    </w:p>
    <w:p w:rsidR="00844F43" w:rsidRPr="00B24E82" w:rsidRDefault="009D07E8"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5</w:t>
      </w:r>
      <w:r w:rsidR="00884FBE" w:rsidRPr="00B24E82">
        <w:rPr>
          <w:color w:val="0D0D0D" w:themeColor="text1" w:themeTint="F2"/>
          <w:sz w:val="22"/>
          <w:szCs w:val="22"/>
        </w:rPr>
        <w:t>.2 Настоящее Положение и вносимые в него изменения подлежат обязательному размещению на официальном сайте не позднее, чем в течение пятнадцати дней со дня утверждения.</w:t>
      </w:r>
    </w:p>
    <w:p w:rsidR="00512883" w:rsidRPr="00B24E82" w:rsidRDefault="009D07E8"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5</w:t>
      </w:r>
      <w:r w:rsidR="00512883" w:rsidRPr="00B24E82">
        <w:rPr>
          <w:color w:val="0D0D0D" w:themeColor="text1" w:themeTint="F2"/>
          <w:sz w:val="22"/>
          <w:szCs w:val="22"/>
        </w:rPr>
        <w:t xml:space="preserve">.3.Планы закупок продукции Заказчик размещает на официальном сайте на срок не менее одного года. </w:t>
      </w:r>
    </w:p>
    <w:p w:rsidR="00512883" w:rsidRPr="00B24E82" w:rsidRDefault="00512883" w:rsidP="00E41E83">
      <w:pPr>
        <w:ind w:right="-172" w:hanging="142"/>
        <w:jc w:val="both"/>
        <w:rPr>
          <w:color w:val="0D0D0D" w:themeColor="text1" w:themeTint="F2"/>
          <w:sz w:val="22"/>
          <w:szCs w:val="22"/>
          <w:u w:val="single"/>
        </w:rPr>
      </w:pPr>
      <w:r w:rsidRPr="00B24E82">
        <w:rPr>
          <w:color w:val="0D0D0D" w:themeColor="text1" w:themeTint="F2"/>
          <w:sz w:val="22"/>
          <w:szCs w:val="22"/>
        </w:rPr>
        <w:t>С 1 января 2015 года план закупок инновационной продукции, высокотехнологичной продукции, лекарственных средств размещается Заказчиком на официальном сайте на период от пяти до семи лет.</w:t>
      </w:r>
    </w:p>
    <w:p w:rsidR="00512883" w:rsidRPr="00B24E82" w:rsidRDefault="009D07E8" w:rsidP="00E41E83">
      <w:pPr>
        <w:ind w:right="-172" w:hanging="142"/>
        <w:jc w:val="both"/>
        <w:rPr>
          <w:color w:val="0D0D0D" w:themeColor="text1" w:themeTint="F2"/>
          <w:sz w:val="22"/>
          <w:szCs w:val="22"/>
        </w:rPr>
      </w:pPr>
      <w:r w:rsidRPr="00B24E82">
        <w:rPr>
          <w:color w:val="0D0D0D" w:themeColor="text1" w:themeTint="F2"/>
          <w:sz w:val="22"/>
          <w:szCs w:val="22"/>
        </w:rPr>
        <w:t>5</w:t>
      </w:r>
      <w:r w:rsidR="00512883" w:rsidRPr="00B24E82">
        <w:rPr>
          <w:color w:val="0D0D0D" w:themeColor="text1" w:themeTint="F2"/>
          <w:sz w:val="22"/>
          <w:szCs w:val="22"/>
        </w:rPr>
        <w:t>.</w:t>
      </w:r>
      <w:r w:rsidRPr="00B24E82">
        <w:rPr>
          <w:color w:val="0D0D0D" w:themeColor="text1" w:themeTint="F2"/>
          <w:sz w:val="22"/>
          <w:szCs w:val="22"/>
        </w:rPr>
        <w:t>4</w:t>
      </w:r>
      <w:r w:rsidR="00512883" w:rsidRPr="00B24E82">
        <w:rPr>
          <w:color w:val="0D0D0D" w:themeColor="text1" w:themeTint="F2"/>
          <w:sz w:val="22"/>
          <w:szCs w:val="22"/>
        </w:rPr>
        <w:t>.Информация об изменении договора с указанием измененных условий размещается на официальном сайте не позднее чем в течение десяти дней</w:t>
      </w:r>
      <w:r w:rsidR="00844F43" w:rsidRPr="00B24E82">
        <w:rPr>
          <w:color w:val="0D0D0D" w:themeColor="text1" w:themeTint="F2"/>
          <w:sz w:val="22"/>
          <w:szCs w:val="22"/>
        </w:rPr>
        <w:t xml:space="preserve"> </w:t>
      </w:r>
      <w:r w:rsidR="00512883" w:rsidRPr="00B24E82">
        <w:rPr>
          <w:color w:val="0D0D0D" w:themeColor="text1" w:themeTint="F2"/>
          <w:sz w:val="22"/>
          <w:szCs w:val="22"/>
        </w:rPr>
        <w:t>со дня внесения указанных изменений</w:t>
      </w:r>
      <w:r w:rsidR="00512883" w:rsidRPr="00B24E82">
        <w:rPr>
          <w:b/>
          <w:color w:val="0D0D0D" w:themeColor="text1" w:themeTint="F2"/>
          <w:sz w:val="22"/>
          <w:szCs w:val="22"/>
        </w:rPr>
        <w:t xml:space="preserve"> </w:t>
      </w:r>
      <w:r w:rsidR="00512883" w:rsidRPr="00B24E82">
        <w:rPr>
          <w:color w:val="0D0D0D" w:themeColor="text1" w:themeTint="F2"/>
          <w:sz w:val="22"/>
          <w:szCs w:val="22"/>
        </w:rPr>
        <w:t xml:space="preserve">в случае, если при заключении и исполнении договора изменяются указанные в протоколе, составленном по результатам закупки, следующие условия: </w:t>
      </w:r>
    </w:p>
    <w:p w:rsidR="00512883" w:rsidRPr="00B24E82" w:rsidRDefault="00512883" w:rsidP="00E41E83">
      <w:pPr>
        <w:ind w:right="-172" w:hanging="142"/>
        <w:jc w:val="both"/>
        <w:rPr>
          <w:color w:val="0D0D0D" w:themeColor="text1" w:themeTint="F2"/>
          <w:sz w:val="22"/>
          <w:szCs w:val="22"/>
        </w:rPr>
      </w:pPr>
      <w:r w:rsidRPr="00B24E82">
        <w:rPr>
          <w:color w:val="0D0D0D" w:themeColor="text1" w:themeTint="F2"/>
          <w:sz w:val="22"/>
          <w:szCs w:val="22"/>
        </w:rPr>
        <w:t>-</w:t>
      </w:r>
      <w:r w:rsidRPr="00B24E82">
        <w:rPr>
          <w:color w:val="0D0D0D" w:themeColor="text1" w:themeTint="F2"/>
          <w:sz w:val="22"/>
          <w:szCs w:val="22"/>
        </w:rPr>
        <w:tab/>
        <w:t xml:space="preserve">объем, </w:t>
      </w:r>
    </w:p>
    <w:p w:rsidR="00512883" w:rsidRPr="00B24E82" w:rsidRDefault="00512883" w:rsidP="00E41E83">
      <w:pPr>
        <w:ind w:right="-172" w:hanging="142"/>
        <w:jc w:val="both"/>
        <w:rPr>
          <w:color w:val="0D0D0D" w:themeColor="text1" w:themeTint="F2"/>
          <w:sz w:val="22"/>
          <w:szCs w:val="22"/>
        </w:rPr>
      </w:pPr>
      <w:r w:rsidRPr="00B24E82">
        <w:rPr>
          <w:color w:val="0D0D0D" w:themeColor="text1" w:themeTint="F2"/>
          <w:sz w:val="22"/>
          <w:szCs w:val="22"/>
        </w:rPr>
        <w:t>-</w:t>
      </w:r>
      <w:r w:rsidRPr="00B24E82">
        <w:rPr>
          <w:color w:val="0D0D0D" w:themeColor="text1" w:themeTint="F2"/>
          <w:sz w:val="22"/>
          <w:szCs w:val="22"/>
        </w:rPr>
        <w:tab/>
        <w:t xml:space="preserve">цена закупаемой продукции </w:t>
      </w:r>
    </w:p>
    <w:p w:rsidR="00512883" w:rsidRPr="00B24E82" w:rsidRDefault="00512883" w:rsidP="00E41E83">
      <w:pPr>
        <w:ind w:right="-172" w:hanging="142"/>
        <w:jc w:val="both"/>
        <w:rPr>
          <w:color w:val="0D0D0D" w:themeColor="text1" w:themeTint="F2"/>
          <w:sz w:val="22"/>
          <w:szCs w:val="22"/>
        </w:rPr>
      </w:pPr>
      <w:r w:rsidRPr="00B24E82">
        <w:rPr>
          <w:color w:val="0D0D0D" w:themeColor="text1" w:themeTint="F2"/>
          <w:sz w:val="22"/>
          <w:szCs w:val="22"/>
        </w:rPr>
        <w:t>-</w:t>
      </w:r>
      <w:r w:rsidRPr="00B24E82">
        <w:rPr>
          <w:color w:val="0D0D0D" w:themeColor="text1" w:themeTint="F2"/>
          <w:sz w:val="22"/>
          <w:szCs w:val="22"/>
        </w:rPr>
        <w:tab/>
        <w:t>сроки исполнения договора.</w:t>
      </w:r>
    </w:p>
    <w:p w:rsidR="00512883" w:rsidRPr="00B24E82" w:rsidRDefault="009D07E8" w:rsidP="00E41E83">
      <w:pPr>
        <w:ind w:right="-172" w:hanging="142"/>
        <w:jc w:val="both"/>
        <w:rPr>
          <w:color w:val="0D0D0D" w:themeColor="text1" w:themeTint="F2"/>
          <w:sz w:val="22"/>
          <w:szCs w:val="22"/>
        </w:rPr>
      </w:pPr>
      <w:r w:rsidRPr="00B24E82">
        <w:rPr>
          <w:color w:val="0D0D0D" w:themeColor="text1" w:themeTint="F2"/>
          <w:sz w:val="22"/>
          <w:szCs w:val="22"/>
        </w:rPr>
        <w:t>5</w:t>
      </w:r>
      <w:r w:rsidR="00512883" w:rsidRPr="00B24E82">
        <w:rPr>
          <w:color w:val="0D0D0D" w:themeColor="text1" w:themeTint="F2"/>
          <w:sz w:val="22"/>
          <w:szCs w:val="22"/>
        </w:rPr>
        <w:t>.</w:t>
      </w:r>
      <w:r w:rsidRPr="00B24E82">
        <w:rPr>
          <w:color w:val="0D0D0D" w:themeColor="text1" w:themeTint="F2"/>
          <w:sz w:val="22"/>
          <w:szCs w:val="22"/>
        </w:rPr>
        <w:t>5</w:t>
      </w:r>
      <w:r w:rsidR="00844F43" w:rsidRPr="00B24E82">
        <w:rPr>
          <w:color w:val="0D0D0D" w:themeColor="text1" w:themeTint="F2"/>
          <w:sz w:val="22"/>
          <w:szCs w:val="22"/>
        </w:rPr>
        <w:t>.</w:t>
      </w:r>
      <w:r w:rsidR="00512883" w:rsidRPr="00B24E82">
        <w:rPr>
          <w:color w:val="0D0D0D" w:themeColor="text1" w:themeTint="F2"/>
          <w:sz w:val="22"/>
          <w:szCs w:val="22"/>
        </w:rPr>
        <w:t>Изменения, вносимые в извещение о закупке, документацию о закупке, разъяснения положений такой документации размещаются заказчиком на официальном сайте не позднее чем в течение трех дней со дня принятия решения о внесении указанных изменений, предоставления указанных разъяснений.</w:t>
      </w:r>
    </w:p>
    <w:p w:rsidR="00512883" w:rsidRPr="00B24E82" w:rsidRDefault="009D07E8" w:rsidP="00E41E83">
      <w:pPr>
        <w:ind w:right="-172" w:hanging="142"/>
        <w:jc w:val="both"/>
        <w:rPr>
          <w:color w:val="0D0D0D" w:themeColor="text1" w:themeTint="F2"/>
          <w:sz w:val="22"/>
          <w:szCs w:val="22"/>
        </w:rPr>
      </w:pPr>
      <w:r w:rsidRPr="00B24E82">
        <w:rPr>
          <w:color w:val="0D0D0D" w:themeColor="text1" w:themeTint="F2"/>
          <w:sz w:val="22"/>
          <w:szCs w:val="22"/>
        </w:rPr>
        <w:t>5</w:t>
      </w:r>
      <w:r w:rsidR="00512883" w:rsidRPr="00B24E82">
        <w:rPr>
          <w:color w:val="0D0D0D" w:themeColor="text1" w:themeTint="F2"/>
          <w:sz w:val="22"/>
          <w:szCs w:val="22"/>
        </w:rPr>
        <w:t>.</w:t>
      </w:r>
      <w:r w:rsidRPr="00B24E82">
        <w:rPr>
          <w:color w:val="0D0D0D" w:themeColor="text1" w:themeTint="F2"/>
          <w:sz w:val="22"/>
          <w:szCs w:val="22"/>
        </w:rPr>
        <w:t>6</w:t>
      </w:r>
      <w:r w:rsidR="00844F43" w:rsidRPr="00B24E82">
        <w:rPr>
          <w:color w:val="0D0D0D" w:themeColor="text1" w:themeTint="F2"/>
          <w:sz w:val="22"/>
          <w:szCs w:val="22"/>
        </w:rPr>
        <w:t>.</w:t>
      </w:r>
      <w:r w:rsidR="00512883" w:rsidRPr="00B24E82">
        <w:rPr>
          <w:color w:val="0D0D0D" w:themeColor="text1" w:themeTint="F2"/>
          <w:sz w:val="22"/>
          <w:szCs w:val="22"/>
        </w:rPr>
        <w:t>В случае если закупка осуществляется путем проведения торгов и изменения в извещение о закупке, документацию о закупке внесены Заказчиком позднее, чем за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на официальном сайте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пятнадцать дней.</w:t>
      </w:r>
    </w:p>
    <w:p w:rsidR="00512883" w:rsidRPr="00B24E82" w:rsidRDefault="009D07E8" w:rsidP="00E41E83">
      <w:pPr>
        <w:ind w:right="-172" w:hanging="142"/>
        <w:jc w:val="both"/>
        <w:rPr>
          <w:color w:val="0D0D0D" w:themeColor="text1" w:themeTint="F2"/>
          <w:sz w:val="22"/>
          <w:szCs w:val="22"/>
        </w:rPr>
      </w:pPr>
      <w:r w:rsidRPr="00B24E82">
        <w:rPr>
          <w:color w:val="0D0D0D" w:themeColor="text1" w:themeTint="F2"/>
          <w:sz w:val="22"/>
          <w:szCs w:val="22"/>
        </w:rPr>
        <w:t>5</w:t>
      </w:r>
      <w:r w:rsidR="00512883" w:rsidRPr="00B24E82">
        <w:rPr>
          <w:color w:val="0D0D0D" w:themeColor="text1" w:themeTint="F2"/>
          <w:sz w:val="22"/>
          <w:szCs w:val="22"/>
        </w:rPr>
        <w:t>.</w:t>
      </w:r>
      <w:r w:rsidRPr="00B24E82">
        <w:rPr>
          <w:color w:val="0D0D0D" w:themeColor="text1" w:themeTint="F2"/>
          <w:sz w:val="22"/>
          <w:szCs w:val="22"/>
        </w:rPr>
        <w:t>7</w:t>
      </w:r>
      <w:r w:rsidR="00512883" w:rsidRPr="00B24E82">
        <w:rPr>
          <w:color w:val="0D0D0D" w:themeColor="text1" w:themeTint="F2"/>
          <w:sz w:val="22"/>
          <w:szCs w:val="22"/>
        </w:rPr>
        <w:t>.Протоколы, составляемые в ходе закупки, размещаются на официальном сайте</w:t>
      </w:r>
    </w:p>
    <w:p w:rsidR="00512883" w:rsidRPr="00B24E82" w:rsidRDefault="00512883" w:rsidP="00E41E83">
      <w:pPr>
        <w:ind w:right="-172" w:hanging="142"/>
        <w:jc w:val="both"/>
        <w:rPr>
          <w:color w:val="0D0D0D" w:themeColor="text1" w:themeTint="F2"/>
          <w:sz w:val="22"/>
          <w:szCs w:val="22"/>
        </w:rPr>
      </w:pPr>
      <w:r w:rsidRPr="00B24E82">
        <w:rPr>
          <w:color w:val="0D0D0D" w:themeColor="text1" w:themeTint="F2"/>
          <w:sz w:val="22"/>
          <w:szCs w:val="22"/>
        </w:rPr>
        <w:t>не позднее чем через три дня со дня их подписания.</w:t>
      </w:r>
      <w:r w:rsidR="0042348E" w:rsidRPr="00B24E82">
        <w:rPr>
          <w:color w:val="0D0D0D" w:themeColor="text1" w:themeTint="F2"/>
          <w:sz w:val="22"/>
          <w:szCs w:val="22"/>
        </w:rPr>
        <w:t xml:space="preserve"> </w:t>
      </w:r>
      <w:r w:rsidRPr="00B24E82">
        <w:rPr>
          <w:color w:val="0D0D0D" w:themeColor="text1" w:themeTint="F2"/>
          <w:sz w:val="22"/>
          <w:szCs w:val="22"/>
        </w:rPr>
        <w:t xml:space="preserve">Датой подписания протокола </w:t>
      </w:r>
    </w:p>
    <w:p w:rsidR="00512883" w:rsidRPr="00B24E82" w:rsidRDefault="00512883" w:rsidP="00E41E83">
      <w:pPr>
        <w:ind w:right="-172" w:hanging="142"/>
        <w:jc w:val="both"/>
        <w:rPr>
          <w:color w:val="0D0D0D" w:themeColor="text1" w:themeTint="F2"/>
          <w:sz w:val="22"/>
          <w:szCs w:val="22"/>
        </w:rPr>
      </w:pPr>
      <w:r w:rsidRPr="00B24E82">
        <w:rPr>
          <w:color w:val="0D0D0D" w:themeColor="text1" w:themeTint="F2"/>
          <w:sz w:val="22"/>
          <w:szCs w:val="22"/>
        </w:rPr>
        <w:t>считается дата фактического его подписания всеми членами комиссии.</w:t>
      </w:r>
    </w:p>
    <w:p w:rsidR="00FA234E" w:rsidRPr="00B24E82" w:rsidRDefault="009D07E8"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5</w:t>
      </w:r>
      <w:r w:rsidR="00FA234E" w:rsidRPr="00B24E82">
        <w:rPr>
          <w:color w:val="0D0D0D" w:themeColor="text1" w:themeTint="F2"/>
          <w:sz w:val="22"/>
          <w:szCs w:val="22"/>
        </w:rPr>
        <w:t>.</w:t>
      </w:r>
      <w:r w:rsidRPr="00B24E82">
        <w:rPr>
          <w:color w:val="0D0D0D" w:themeColor="text1" w:themeTint="F2"/>
          <w:sz w:val="22"/>
          <w:szCs w:val="22"/>
        </w:rPr>
        <w:t>8</w:t>
      </w:r>
      <w:r w:rsidR="00FA234E" w:rsidRPr="00B24E82">
        <w:rPr>
          <w:color w:val="0D0D0D" w:themeColor="text1" w:themeTint="F2"/>
          <w:sz w:val="22"/>
          <w:szCs w:val="22"/>
        </w:rPr>
        <w:t>. Не подлежат размещению в единой информационной системе:</w:t>
      </w:r>
    </w:p>
    <w:p w:rsidR="00FA234E" w:rsidRPr="00B24E82" w:rsidRDefault="00FA234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сведения о закупке, составляющие государственную тайну, при условии, что такие сведения содержатся в извещении о закупке, документации о закупке или в проекте договора;</w:t>
      </w:r>
    </w:p>
    <w:p w:rsidR="00FA234E" w:rsidRPr="00B24E82" w:rsidRDefault="00FA234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сведения о конкретной закупке, сведения о которой не составляют государственную тайну, но не подлежат размещению в единой информационной системе в соответствии с решением Правительства Российской Федерации;</w:t>
      </w:r>
    </w:p>
    <w:p w:rsidR="00FA234E" w:rsidRPr="00B24E82" w:rsidRDefault="00FA234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сведения о закупке товаров, работ, услуг, которые не составляют государственную тайну, но не подлежат размещению в единой информационной системе по перечням и (или) группам товаров, работ, услуг, определенным Правительством Российской Федерации;</w:t>
      </w:r>
    </w:p>
    <w:p w:rsidR="00FA234E" w:rsidRPr="00B24E82" w:rsidRDefault="00FA234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lastRenderedPageBreak/>
        <w:t>сведения о закупке товаров, работ, услуг, стоимость которых не превышает сто тысяч</w:t>
      </w:r>
      <w:r w:rsidRPr="00B24E82">
        <w:rPr>
          <w:color w:val="0D0D0D" w:themeColor="text1" w:themeTint="F2"/>
          <w:sz w:val="22"/>
          <w:szCs w:val="22"/>
          <w:lang w:val="en-US"/>
        </w:rPr>
        <w:t> </w:t>
      </w:r>
      <w:r w:rsidRPr="00B24E82">
        <w:rPr>
          <w:color w:val="0D0D0D" w:themeColor="text1" w:themeTint="F2"/>
          <w:sz w:val="22"/>
          <w:szCs w:val="22"/>
        </w:rPr>
        <w:t>рублей.</w:t>
      </w:r>
    </w:p>
    <w:p w:rsidR="00FA234E" w:rsidRPr="00B24E82" w:rsidRDefault="009D07E8"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5</w:t>
      </w:r>
      <w:r w:rsidR="00FA234E" w:rsidRPr="00B24E82">
        <w:rPr>
          <w:color w:val="0D0D0D" w:themeColor="text1" w:themeTint="F2"/>
          <w:sz w:val="22"/>
          <w:szCs w:val="22"/>
        </w:rPr>
        <w:t>.</w:t>
      </w:r>
      <w:r w:rsidRPr="00B24E82">
        <w:rPr>
          <w:color w:val="0D0D0D" w:themeColor="text1" w:themeTint="F2"/>
          <w:sz w:val="22"/>
          <w:szCs w:val="22"/>
        </w:rPr>
        <w:t>9</w:t>
      </w:r>
      <w:r w:rsidR="00FA234E" w:rsidRPr="00B24E82">
        <w:rPr>
          <w:color w:val="0D0D0D" w:themeColor="text1" w:themeTint="F2"/>
          <w:sz w:val="22"/>
          <w:szCs w:val="22"/>
        </w:rPr>
        <w:t>. Не позднее десятого числа месяца, следующего за отчетным месяцем, Заказчик размещает в единой информационной системе:</w:t>
      </w:r>
    </w:p>
    <w:p w:rsidR="00FA234E" w:rsidRPr="00B24E82" w:rsidRDefault="00FA234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сведения о количестве и об общей стоимости договоров, заключенных Заказчиком по результатам закупки товаров, работ, услуг;</w:t>
      </w:r>
    </w:p>
    <w:p w:rsidR="00FA234E" w:rsidRPr="00B24E82" w:rsidRDefault="00FA234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FA234E" w:rsidRPr="00B24E82" w:rsidRDefault="00FA234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сведения о которой не подлежали размещению в единой информационной системе по решению Правительства Российской Федерации;</w:t>
      </w:r>
    </w:p>
    <w:p w:rsidR="00FA234E" w:rsidRPr="00B24E82" w:rsidRDefault="00FA234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сведения о количестве и об общей стоимости договоров, заключенных заказчиком по результатам закупки у субъектов малого и среднего предпринимательства.</w:t>
      </w:r>
    </w:p>
    <w:p w:rsidR="00FA234E" w:rsidRPr="00B24E82" w:rsidRDefault="009D07E8" w:rsidP="00E41E83">
      <w:pPr>
        <w:autoSpaceDE w:val="0"/>
        <w:autoSpaceDN w:val="0"/>
        <w:adjustRightInd w:val="0"/>
        <w:ind w:right="-172" w:hanging="142"/>
        <w:jc w:val="both"/>
        <w:rPr>
          <w:color w:val="0D0D0D" w:themeColor="text1" w:themeTint="F2"/>
          <w:sz w:val="22"/>
          <w:szCs w:val="22"/>
          <w:highlight w:val="white"/>
        </w:rPr>
      </w:pPr>
      <w:r w:rsidRPr="00B24E82">
        <w:rPr>
          <w:color w:val="0D0D0D" w:themeColor="text1" w:themeTint="F2"/>
          <w:sz w:val="22"/>
          <w:szCs w:val="22"/>
          <w:highlight w:val="white"/>
        </w:rPr>
        <w:t>5</w:t>
      </w:r>
      <w:r w:rsidR="00FA234E" w:rsidRPr="00B24E82">
        <w:rPr>
          <w:color w:val="0D0D0D" w:themeColor="text1" w:themeTint="F2"/>
          <w:sz w:val="22"/>
          <w:szCs w:val="22"/>
          <w:highlight w:val="white"/>
        </w:rPr>
        <w:t>.</w:t>
      </w:r>
      <w:r w:rsidR="009F7CA6" w:rsidRPr="00B24E82">
        <w:rPr>
          <w:color w:val="0D0D0D" w:themeColor="text1" w:themeTint="F2"/>
          <w:sz w:val="22"/>
          <w:szCs w:val="22"/>
          <w:highlight w:val="white"/>
        </w:rPr>
        <w:t>10</w:t>
      </w:r>
      <w:r w:rsidR="00FA234E" w:rsidRPr="00B24E82">
        <w:rPr>
          <w:color w:val="0D0D0D" w:themeColor="text1" w:themeTint="F2"/>
          <w:sz w:val="22"/>
          <w:szCs w:val="22"/>
          <w:highlight w:val="white"/>
        </w:rPr>
        <w:t>. Настоящее Положение, планы закупки, иная информация о закупке, подлежащая размещению в единой информационной системе в соответствии с Федеральным законом от 18.07.2011 N</w:t>
      </w:r>
      <w:r w:rsidR="00FA234E" w:rsidRPr="00B24E82">
        <w:rPr>
          <w:color w:val="0D0D0D" w:themeColor="text1" w:themeTint="F2"/>
          <w:sz w:val="22"/>
          <w:szCs w:val="22"/>
          <w:highlight w:val="white"/>
          <w:lang w:val="en-US"/>
        </w:rPr>
        <w:t> </w:t>
      </w:r>
      <w:r w:rsidR="00FA234E" w:rsidRPr="00B24E82">
        <w:rPr>
          <w:color w:val="0D0D0D" w:themeColor="text1" w:themeTint="F2"/>
          <w:sz w:val="22"/>
          <w:szCs w:val="22"/>
          <w:highlight w:val="white"/>
        </w:rPr>
        <w:t>223-ФЗ и настоящим Положением, размещается в единой информационной системе (</w:t>
      </w:r>
      <w:hyperlink r:id="rId8" w:history="1">
        <w:r w:rsidR="00FA234E" w:rsidRPr="00B24E82">
          <w:rPr>
            <w:color w:val="0D0D0D" w:themeColor="text1" w:themeTint="F2"/>
            <w:sz w:val="22"/>
            <w:szCs w:val="22"/>
            <w:highlight w:val="white"/>
            <w:u w:val="single"/>
          </w:rPr>
          <w:t>www.zakupki.gov.ru</w:t>
        </w:r>
      </w:hyperlink>
      <w:r w:rsidR="00FA234E" w:rsidRPr="00B24E82">
        <w:rPr>
          <w:color w:val="0D0D0D" w:themeColor="text1" w:themeTint="F2"/>
          <w:sz w:val="22"/>
          <w:szCs w:val="22"/>
          <w:highlight w:val="white"/>
        </w:rPr>
        <w:t xml:space="preserve">) и (или) информационно-телекоммуникационной сети Интернет — на сайте Заказчика </w:t>
      </w:r>
    </w:p>
    <w:p w:rsidR="00FA234E" w:rsidRPr="00B24E82" w:rsidRDefault="00FA234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lang w:val="en-US"/>
        </w:rPr>
        <w:t> </w:t>
      </w:r>
      <w:r w:rsidRPr="00B24E82">
        <w:rPr>
          <w:color w:val="0D0D0D" w:themeColor="text1" w:themeTint="F2"/>
          <w:sz w:val="22"/>
          <w:szCs w:val="22"/>
        </w:rPr>
        <w:t>При несоответствии информации в единой информационной системе и на сайте Заказчика в информационно-телекоммуникационной сети Интернет достоверной считается информация, размещенная в единой информационной системе.</w:t>
      </w:r>
    </w:p>
    <w:p w:rsidR="00FA234E" w:rsidRPr="00B24E82" w:rsidRDefault="009F7CA6"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5</w:t>
      </w:r>
      <w:r w:rsidR="00FA234E" w:rsidRPr="00B24E82">
        <w:rPr>
          <w:color w:val="0D0D0D" w:themeColor="text1" w:themeTint="F2"/>
          <w:sz w:val="22"/>
          <w:szCs w:val="22"/>
        </w:rPr>
        <w:t>.</w:t>
      </w:r>
      <w:r w:rsidRPr="00B24E82">
        <w:rPr>
          <w:color w:val="0D0D0D" w:themeColor="text1" w:themeTint="F2"/>
          <w:sz w:val="22"/>
          <w:szCs w:val="22"/>
        </w:rPr>
        <w:t>11</w:t>
      </w:r>
      <w:r w:rsidR="00FA234E" w:rsidRPr="00B24E82">
        <w:rPr>
          <w:color w:val="0D0D0D" w:themeColor="text1" w:themeTint="F2"/>
          <w:sz w:val="22"/>
          <w:szCs w:val="22"/>
        </w:rPr>
        <w:t>.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от 18.07.2011 N</w:t>
      </w:r>
      <w:r w:rsidR="00FA234E" w:rsidRPr="00B24E82">
        <w:rPr>
          <w:color w:val="0D0D0D" w:themeColor="text1" w:themeTint="F2"/>
          <w:sz w:val="22"/>
          <w:szCs w:val="22"/>
          <w:lang w:val="en-US"/>
        </w:rPr>
        <w:t> </w:t>
      </w:r>
      <w:r w:rsidR="00FA234E" w:rsidRPr="00B24E82">
        <w:rPr>
          <w:color w:val="0D0D0D" w:themeColor="text1" w:themeTint="F2"/>
          <w:sz w:val="22"/>
          <w:szCs w:val="22"/>
        </w:rPr>
        <w:t>223-ФЗ и настоящим Положением,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FA234E" w:rsidRPr="00B24E82" w:rsidRDefault="009F7CA6"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5</w:t>
      </w:r>
      <w:r w:rsidR="00FA234E" w:rsidRPr="00B24E82">
        <w:rPr>
          <w:color w:val="0D0D0D" w:themeColor="text1" w:themeTint="F2"/>
          <w:sz w:val="22"/>
          <w:szCs w:val="22"/>
        </w:rPr>
        <w:t>.</w:t>
      </w:r>
      <w:r w:rsidRPr="00B24E82">
        <w:rPr>
          <w:color w:val="0D0D0D" w:themeColor="text1" w:themeTint="F2"/>
          <w:sz w:val="22"/>
          <w:szCs w:val="22"/>
        </w:rPr>
        <w:t>12</w:t>
      </w:r>
      <w:r w:rsidR="00FA234E" w:rsidRPr="00B24E82">
        <w:rPr>
          <w:color w:val="0D0D0D" w:themeColor="text1" w:themeTint="F2"/>
          <w:sz w:val="22"/>
          <w:szCs w:val="22"/>
        </w:rPr>
        <w:t>. Размещенная в единой информационной системе и на сайте Заказчика в информационно-телекоммуникационной сети Интернет информация о закупке должна быть доступна для ознакомления без взимания платы.</w:t>
      </w:r>
    </w:p>
    <w:p w:rsidR="00FA234E" w:rsidRPr="00B24E82" w:rsidRDefault="009F7CA6"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5</w:t>
      </w:r>
      <w:r w:rsidR="00FA234E" w:rsidRPr="00B24E82">
        <w:rPr>
          <w:color w:val="0D0D0D" w:themeColor="text1" w:themeTint="F2"/>
          <w:sz w:val="22"/>
          <w:szCs w:val="22"/>
        </w:rPr>
        <w:t>.</w:t>
      </w:r>
      <w:r w:rsidRPr="00B24E82">
        <w:rPr>
          <w:color w:val="0D0D0D" w:themeColor="text1" w:themeTint="F2"/>
          <w:sz w:val="22"/>
          <w:szCs w:val="22"/>
        </w:rPr>
        <w:t>13</w:t>
      </w:r>
      <w:r w:rsidR="00FA234E" w:rsidRPr="00B24E82">
        <w:rPr>
          <w:color w:val="0D0D0D" w:themeColor="text1" w:themeTint="F2"/>
          <w:sz w:val="22"/>
          <w:szCs w:val="22"/>
        </w:rPr>
        <w:t>. Заказчик вправе дополнительно разместить информацию о закупке на иных сайтах и в средствах массовой информации.</w:t>
      </w:r>
    </w:p>
    <w:p w:rsidR="00C15275" w:rsidRPr="00B24E82" w:rsidRDefault="009F7CA6" w:rsidP="00E41E83">
      <w:pPr>
        <w:autoSpaceDE w:val="0"/>
        <w:autoSpaceDN w:val="0"/>
        <w:adjustRightInd w:val="0"/>
        <w:spacing w:before="108" w:after="108"/>
        <w:ind w:right="-172" w:hanging="142"/>
        <w:jc w:val="center"/>
        <w:rPr>
          <w:b/>
          <w:bCs/>
          <w:color w:val="0D0D0D" w:themeColor="text1" w:themeTint="F2"/>
        </w:rPr>
      </w:pPr>
      <w:r w:rsidRPr="00B24E82">
        <w:rPr>
          <w:b/>
          <w:bCs/>
          <w:color w:val="0D0D0D" w:themeColor="text1" w:themeTint="F2"/>
        </w:rPr>
        <w:t>6</w:t>
      </w:r>
      <w:r w:rsidR="00C15275" w:rsidRPr="00B24E82">
        <w:rPr>
          <w:b/>
          <w:bCs/>
          <w:color w:val="0D0D0D" w:themeColor="text1" w:themeTint="F2"/>
        </w:rPr>
        <w:t>. Закупочная комиссия</w:t>
      </w:r>
    </w:p>
    <w:p w:rsidR="00C15275" w:rsidRPr="00B24E82" w:rsidRDefault="009F7CA6" w:rsidP="00E41E83">
      <w:pPr>
        <w:autoSpaceDE w:val="0"/>
        <w:autoSpaceDN w:val="0"/>
        <w:adjustRightInd w:val="0"/>
        <w:ind w:right="-172" w:hanging="142"/>
        <w:jc w:val="both"/>
        <w:rPr>
          <w:color w:val="0D0D0D" w:themeColor="text1" w:themeTint="F2"/>
        </w:rPr>
      </w:pPr>
      <w:r w:rsidRPr="00B24E82">
        <w:rPr>
          <w:color w:val="0D0D0D" w:themeColor="text1" w:themeTint="F2"/>
        </w:rPr>
        <w:t>6</w:t>
      </w:r>
      <w:r w:rsidR="00844F43" w:rsidRPr="00B24E82">
        <w:rPr>
          <w:color w:val="0D0D0D" w:themeColor="text1" w:themeTint="F2"/>
        </w:rPr>
        <w:t>.1.</w:t>
      </w:r>
      <w:r w:rsidR="00C15275" w:rsidRPr="00B24E82">
        <w:rPr>
          <w:color w:val="0D0D0D" w:themeColor="text1" w:themeTint="F2"/>
        </w:rPr>
        <w:t>Для проведения процедур закупок Заказчиком создаётся</w:t>
      </w:r>
      <w:r w:rsidR="00512883" w:rsidRPr="00B24E82">
        <w:rPr>
          <w:color w:val="0D0D0D" w:themeColor="text1" w:themeTint="F2"/>
        </w:rPr>
        <w:t xml:space="preserve"> единая </w:t>
      </w:r>
      <w:r w:rsidR="00C15275" w:rsidRPr="00B24E82">
        <w:rPr>
          <w:color w:val="0D0D0D" w:themeColor="text1" w:themeTint="F2"/>
        </w:rPr>
        <w:t xml:space="preserve"> Закупочная комиссия.</w:t>
      </w:r>
    </w:p>
    <w:p w:rsidR="009F7CA6" w:rsidRPr="00B24E82" w:rsidRDefault="009F7CA6" w:rsidP="00E41E83">
      <w:pPr>
        <w:autoSpaceDE w:val="0"/>
        <w:autoSpaceDN w:val="0"/>
        <w:adjustRightInd w:val="0"/>
        <w:ind w:right="-172" w:hanging="142"/>
        <w:jc w:val="both"/>
        <w:rPr>
          <w:color w:val="0D0D0D" w:themeColor="text1" w:themeTint="F2"/>
        </w:rPr>
      </w:pPr>
      <w:r w:rsidRPr="00B24E82">
        <w:rPr>
          <w:color w:val="0D0D0D" w:themeColor="text1" w:themeTint="F2"/>
        </w:rPr>
        <w:t>6</w:t>
      </w:r>
      <w:r w:rsidR="00844F43" w:rsidRPr="00B24E82">
        <w:rPr>
          <w:color w:val="0D0D0D" w:themeColor="text1" w:themeTint="F2"/>
        </w:rPr>
        <w:t>.2.</w:t>
      </w:r>
      <w:r w:rsidR="00C15275" w:rsidRPr="00B24E82">
        <w:rPr>
          <w:color w:val="0D0D0D" w:themeColor="text1" w:themeTint="F2"/>
        </w:rPr>
        <w:t>Решение о создании Закупочной комиссии принимается Заказчиком до размещения извещений об осуществлении закупок</w:t>
      </w:r>
      <w:r w:rsidR="00844F43" w:rsidRPr="00B24E82">
        <w:rPr>
          <w:color w:val="0D0D0D" w:themeColor="text1" w:themeTint="F2"/>
        </w:rPr>
        <w:t xml:space="preserve"> </w:t>
      </w:r>
      <w:r w:rsidRPr="00B24E82">
        <w:rPr>
          <w:color w:val="0D0D0D" w:themeColor="text1" w:themeTint="F2"/>
        </w:rPr>
        <w:t>Заказчик вправе создавать на постоянной основе единую комиссию либо несколько Закупочных комиссий, в том числе специализирующихся на проведении процедур закупок в зависимости от способа Закупок или объекта Закупок, а также Закупочные комиссии для проведения отдельных Закупок.</w:t>
      </w:r>
    </w:p>
    <w:p w:rsidR="00C15275" w:rsidRPr="00B24E82" w:rsidRDefault="009F7CA6" w:rsidP="00E41E83">
      <w:pPr>
        <w:autoSpaceDE w:val="0"/>
        <w:autoSpaceDN w:val="0"/>
        <w:adjustRightInd w:val="0"/>
        <w:ind w:right="-172" w:hanging="142"/>
        <w:jc w:val="both"/>
        <w:rPr>
          <w:color w:val="0D0D0D" w:themeColor="text1" w:themeTint="F2"/>
        </w:rPr>
      </w:pPr>
      <w:r w:rsidRPr="00B24E82">
        <w:rPr>
          <w:color w:val="0D0D0D" w:themeColor="text1" w:themeTint="F2"/>
        </w:rPr>
        <w:t>6</w:t>
      </w:r>
      <w:r w:rsidR="00C15275" w:rsidRPr="00B24E82">
        <w:rPr>
          <w:color w:val="0D0D0D" w:themeColor="text1" w:themeTint="F2"/>
        </w:rPr>
        <w:t>.</w:t>
      </w:r>
      <w:r w:rsidRPr="00B24E82">
        <w:rPr>
          <w:color w:val="0D0D0D" w:themeColor="text1" w:themeTint="F2"/>
        </w:rPr>
        <w:t>3</w:t>
      </w:r>
      <w:r w:rsidR="00844F43" w:rsidRPr="00B24E82">
        <w:rPr>
          <w:color w:val="0D0D0D" w:themeColor="text1" w:themeTint="F2"/>
        </w:rPr>
        <w:t>.</w:t>
      </w:r>
      <w:r w:rsidR="00C15275" w:rsidRPr="00B24E82">
        <w:rPr>
          <w:color w:val="0D0D0D" w:themeColor="text1" w:themeTint="F2"/>
        </w:rPr>
        <w:t>Членами Закупочной комиссии не могут быть физические лица, лично заинтересованные в результатах осуществления закупок (в том числе физические лица, подавшие заявки (предложения) на участие в процедурах закупок либо состоящие в штате организаций, подавших указанные заявки (предложения), либо физические лица, на которых способны оказывать влияние участники процедур закупок (в том числе физические лица, являющиеся участниками (акционерами) этих организаций, членами их органов управления, кредитора</w:t>
      </w:r>
      <w:r w:rsidR="00C414DD" w:rsidRPr="00B24E82">
        <w:rPr>
          <w:color w:val="0D0D0D" w:themeColor="text1" w:themeTint="F2"/>
        </w:rPr>
        <w:t>ми участников процедур закупок)</w:t>
      </w:r>
      <w:r w:rsidR="00C15275" w:rsidRPr="00B24E82">
        <w:rPr>
          <w:color w:val="0D0D0D" w:themeColor="text1" w:themeTint="F2"/>
        </w:rPr>
        <w:t>. В случае выявления в составе комиссии указанных лиц Заказчик обязан незамедлительно заменить их иными физическими лицами, которые лично не заинтересованы в результатах осуществления закупок и на которых не способны оказывать влияние участники процедур закупок</w:t>
      </w:r>
      <w:r w:rsidR="00C414DD" w:rsidRPr="00B24E82">
        <w:rPr>
          <w:color w:val="0D0D0D" w:themeColor="text1" w:themeTint="F2"/>
        </w:rPr>
        <w:t>.</w:t>
      </w:r>
    </w:p>
    <w:p w:rsidR="00C15275" w:rsidRPr="00B24E82" w:rsidRDefault="009F7CA6" w:rsidP="00E41E83">
      <w:pPr>
        <w:autoSpaceDE w:val="0"/>
        <w:autoSpaceDN w:val="0"/>
        <w:adjustRightInd w:val="0"/>
        <w:ind w:right="-172" w:hanging="142"/>
        <w:jc w:val="both"/>
        <w:rPr>
          <w:color w:val="0D0D0D" w:themeColor="text1" w:themeTint="F2"/>
        </w:rPr>
      </w:pPr>
      <w:r w:rsidRPr="00B24E82">
        <w:rPr>
          <w:color w:val="0D0D0D" w:themeColor="text1" w:themeTint="F2"/>
        </w:rPr>
        <w:t>6</w:t>
      </w:r>
      <w:r w:rsidR="00C15275" w:rsidRPr="00B24E82">
        <w:rPr>
          <w:color w:val="0D0D0D" w:themeColor="text1" w:themeTint="F2"/>
        </w:rPr>
        <w:t>.</w:t>
      </w:r>
      <w:r w:rsidRPr="00B24E82">
        <w:rPr>
          <w:color w:val="0D0D0D" w:themeColor="text1" w:themeTint="F2"/>
        </w:rPr>
        <w:t>4</w:t>
      </w:r>
      <w:r w:rsidR="00844F43" w:rsidRPr="00B24E82">
        <w:rPr>
          <w:color w:val="0D0D0D" w:themeColor="text1" w:themeTint="F2"/>
        </w:rPr>
        <w:t>.</w:t>
      </w:r>
      <w:r w:rsidR="00C15275" w:rsidRPr="00B24E82">
        <w:rPr>
          <w:color w:val="0D0D0D" w:themeColor="text1" w:themeTint="F2"/>
        </w:rPr>
        <w:t>Закупочная комиссия принимает решения, необходимые для осуществления выбора поставщика (подрядчика, исполнителя) при проведении процедуры закупки, в том числе:</w:t>
      </w:r>
    </w:p>
    <w:p w:rsidR="00C15275" w:rsidRPr="00B24E82" w:rsidRDefault="00C15275" w:rsidP="00E41E83">
      <w:pPr>
        <w:autoSpaceDE w:val="0"/>
        <w:autoSpaceDN w:val="0"/>
        <w:adjustRightInd w:val="0"/>
        <w:ind w:right="-172" w:hanging="142"/>
        <w:jc w:val="both"/>
        <w:rPr>
          <w:color w:val="0D0D0D" w:themeColor="text1" w:themeTint="F2"/>
        </w:rPr>
      </w:pPr>
      <w:r w:rsidRPr="00B24E82">
        <w:rPr>
          <w:color w:val="0D0D0D" w:themeColor="text1" w:themeTint="F2"/>
        </w:rPr>
        <w:t>о допуске или отказе в допуске к участию в процедуре закупки;</w:t>
      </w:r>
    </w:p>
    <w:p w:rsidR="00C15275" w:rsidRPr="00B24E82" w:rsidRDefault="00C15275" w:rsidP="00E41E83">
      <w:pPr>
        <w:autoSpaceDE w:val="0"/>
        <w:autoSpaceDN w:val="0"/>
        <w:adjustRightInd w:val="0"/>
        <w:ind w:right="-172" w:hanging="142"/>
        <w:jc w:val="both"/>
        <w:rPr>
          <w:color w:val="0D0D0D" w:themeColor="text1" w:themeTint="F2"/>
        </w:rPr>
      </w:pPr>
      <w:r w:rsidRPr="00B24E82">
        <w:rPr>
          <w:color w:val="0D0D0D" w:themeColor="text1" w:themeTint="F2"/>
        </w:rPr>
        <w:t>о выборе победителя процедуры закупки;</w:t>
      </w:r>
    </w:p>
    <w:p w:rsidR="009F7CA6" w:rsidRPr="00B24E82" w:rsidRDefault="00C15275" w:rsidP="00E41E83">
      <w:pPr>
        <w:autoSpaceDE w:val="0"/>
        <w:autoSpaceDN w:val="0"/>
        <w:adjustRightInd w:val="0"/>
        <w:ind w:right="-172" w:hanging="142"/>
        <w:jc w:val="both"/>
        <w:rPr>
          <w:color w:val="0D0D0D" w:themeColor="text1" w:themeTint="F2"/>
        </w:rPr>
      </w:pPr>
      <w:r w:rsidRPr="00B24E82">
        <w:rPr>
          <w:color w:val="0D0D0D" w:themeColor="text1" w:themeTint="F2"/>
        </w:rPr>
        <w:t>о признании процедуры закупки несостоявшейся.</w:t>
      </w:r>
    </w:p>
    <w:p w:rsidR="001909A0" w:rsidRPr="00B24E82" w:rsidRDefault="001909A0" w:rsidP="00E41E83">
      <w:pPr>
        <w:autoSpaceDE w:val="0"/>
        <w:autoSpaceDN w:val="0"/>
        <w:adjustRightInd w:val="0"/>
        <w:ind w:right="-172" w:hanging="142"/>
        <w:jc w:val="both"/>
        <w:rPr>
          <w:color w:val="0D0D0D" w:themeColor="text1" w:themeTint="F2"/>
        </w:rPr>
      </w:pPr>
      <w:r w:rsidRPr="00B24E82">
        <w:rPr>
          <w:color w:val="0D0D0D" w:themeColor="text1" w:themeTint="F2"/>
        </w:rPr>
        <w:t>оформляет результаты конкурентных процедур закупок протоколом,</w:t>
      </w:r>
    </w:p>
    <w:p w:rsidR="001909A0" w:rsidRPr="00B24E82" w:rsidRDefault="001909A0" w:rsidP="00E41E83">
      <w:pPr>
        <w:autoSpaceDE w:val="0"/>
        <w:autoSpaceDN w:val="0"/>
        <w:adjustRightInd w:val="0"/>
        <w:ind w:right="-172" w:hanging="142"/>
        <w:jc w:val="both"/>
        <w:rPr>
          <w:color w:val="0D0D0D" w:themeColor="text1" w:themeTint="F2"/>
        </w:rPr>
      </w:pPr>
      <w:r w:rsidRPr="00B24E82">
        <w:rPr>
          <w:color w:val="0D0D0D" w:themeColor="text1" w:themeTint="F2"/>
        </w:rPr>
        <w:t>-</w:t>
      </w:r>
      <w:r w:rsidRPr="00B24E82">
        <w:rPr>
          <w:color w:val="0D0D0D" w:themeColor="text1" w:themeTint="F2"/>
        </w:rPr>
        <w:tab/>
        <w:t>разрабатывает типовые формы бланков, необходимых для осуществления  всех процедур закупок.</w:t>
      </w:r>
    </w:p>
    <w:p w:rsidR="001909A0" w:rsidRPr="00B24E82" w:rsidRDefault="001909A0" w:rsidP="00E41E83">
      <w:pPr>
        <w:autoSpaceDE w:val="0"/>
        <w:autoSpaceDN w:val="0"/>
        <w:adjustRightInd w:val="0"/>
        <w:ind w:right="-172" w:hanging="142"/>
        <w:jc w:val="both"/>
        <w:rPr>
          <w:color w:val="0D0D0D" w:themeColor="text1" w:themeTint="F2"/>
        </w:rPr>
      </w:pPr>
      <w:r w:rsidRPr="00B24E82">
        <w:rPr>
          <w:color w:val="0D0D0D" w:themeColor="text1" w:themeTint="F2"/>
        </w:rPr>
        <w:t>-</w:t>
      </w:r>
      <w:r w:rsidRPr="00B24E82">
        <w:rPr>
          <w:color w:val="0D0D0D" w:themeColor="text1" w:themeTint="F2"/>
        </w:rPr>
        <w:tab/>
        <w:t xml:space="preserve">дает участникам закупок разъяснения по результатам конкурентных процедур закупок. </w:t>
      </w:r>
    </w:p>
    <w:p w:rsidR="00C414DD" w:rsidRPr="00B24E82" w:rsidRDefault="00C414DD" w:rsidP="00E41E83">
      <w:pPr>
        <w:ind w:right="-172" w:hanging="142"/>
        <w:jc w:val="both"/>
        <w:rPr>
          <w:color w:val="0D0D0D" w:themeColor="text1" w:themeTint="F2"/>
        </w:rPr>
      </w:pPr>
      <w:r w:rsidRPr="00B24E82">
        <w:rPr>
          <w:color w:val="0D0D0D" w:themeColor="text1" w:themeTint="F2"/>
        </w:rPr>
        <w:t>иные функции, предусмотренные настоящим Положением.</w:t>
      </w:r>
    </w:p>
    <w:p w:rsidR="00C414DD" w:rsidRPr="00B24E82" w:rsidRDefault="00C414DD" w:rsidP="00E41E83">
      <w:pPr>
        <w:autoSpaceDE w:val="0"/>
        <w:autoSpaceDN w:val="0"/>
        <w:adjustRightInd w:val="0"/>
        <w:ind w:right="-172" w:hanging="142"/>
        <w:jc w:val="both"/>
        <w:rPr>
          <w:color w:val="0D0D0D" w:themeColor="text1" w:themeTint="F2"/>
        </w:rPr>
      </w:pPr>
      <w:r w:rsidRPr="00B24E82">
        <w:rPr>
          <w:color w:val="0D0D0D" w:themeColor="text1" w:themeTint="F2"/>
        </w:rPr>
        <w:lastRenderedPageBreak/>
        <w:t>6.</w:t>
      </w:r>
      <w:r w:rsidR="009F7CA6" w:rsidRPr="00B24E82">
        <w:rPr>
          <w:color w:val="0D0D0D" w:themeColor="text1" w:themeTint="F2"/>
        </w:rPr>
        <w:t>5</w:t>
      </w:r>
      <w:r w:rsidR="00844F43" w:rsidRPr="00B24E82">
        <w:rPr>
          <w:color w:val="0D0D0D" w:themeColor="text1" w:themeTint="F2"/>
        </w:rPr>
        <w:t>.</w:t>
      </w:r>
      <w:r w:rsidRPr="00B24E82">
        <w:rPr>
          <w:color w:val="0D0D0D" w:themeColor="text1" w:themeTint="F2"/>
        </w:rPr>
        <w:t xml:space="preserve">Комиссия правомочна осуществлять свои функции, если на заседании комиссии присутствует не менее чем пятьдесят процентов общего числа ее членов. </w:t>
      </w:r>
    </w:p>
    <w:p w:rsidR="00C414DD" w:rsidRPr="00B24E82" w:rsidRDefault="00C414DD" w:rsidP="00E41E83">
      <w:pPr>
        <w:autoSpaceDE w:val="0"/>
        <w:autoSpaceDN w:val="0"/>
        <w:adjustRightInd w:val="0"/>
        <w:ind w:right="-172" w:hanging="142"/>
        <w:jc w:val="both"/>
        <w:rPr>
          <w:color w:val="0D0D0D" w:themeColor="text1" w:themeTint="F2"/>
        </w:rPr>
      </w:pPr>
      <w:r w:rsidRPr="00B24E82">
        <w:rPr>
          <w:color w:val="0D0D0D" w:themeColor="text1" w:themeTint="F2"/>
        </w:rPr>
        <w:t>6.</w:t>
      </w:r>
      <w:r w:rsidR="009F7CA6" w:rsidRPr="00B24E82">
        <w:rPr>
          <w:color w:val="0D0D0D" w:themeColor="text1" w:themeTint="F2"/>
        </w:rPr>
        <w:t>6</w:t>
      </w:r>
      <w:r w:rsidR="00844F43" w:rsidRPr="00B24E82">
        <w:rPr>
          <w:color w:val="0D0D0D" w:themeColor="text1" w:themeTint="F2"/>
        </w:rPr>
        <w:t>.</w:t>
      </w:r>
      <w:r w:rsidRPr="00B24E82">
        <w:rPr>
          <w:color w:val="0D0D0D" w:themeColor="text1" w:themeTint="F2"/>
        </w:rPr>
        <w:t>Работу Комиссии организует ее Председатель, который назначает дату и место проведения заседания, утверждает повестку заседания , и ведет заседания Комиссии.</w:t>
      </w:r>
    </w:p>
    <w:p w:rsidR="00C414DD" w:rsidRPr="00B24E82" w:rsidRDefault="00C414DD" w:rsidP="00E41E83">
      <w:pPr>
        <w:ind w:right="-172" w:hanging="142"/>
        <w:jc w:val="both"/>
        <w:rPr>
          <w:color w:val="0D0D0D" w:themeColor="text1" w:themeTint="F2"/>
        </w:rPr>
      </w:pPr>
      <w:r w:rsidRPr="00B24E82">
        <w:rPr>
          <w:color w:val="0D0D0D" w:themeColor="text1" w:themeTint="F2"/>
        </w:rPr>
        <w:t>В отсутствие Председателя Комиссии его функции осуществляет заместитель Председателя или иное лицо по поручению Председателя Комиссии.</w:t>
      </w:r>
    </w:p>
    <w:p w:rsidR="00C414DD" w:rsidRPr="00B24E82" w:rsidRDefault="001909A0" w:rsidP="00E41E83">
      <w:pPr>
        <w:autoSpaceDE w:val="0"/>
        <w:autoSpaceDN w:val="0"/>
        <w:adjustRightInd w:val="0"/>
        <w:ind w:right="-172" w:hanging="142"/>
        <w:jc w:val="both"/>
        <w:rPr>
          <w:color w:val="0D0D0D" w:themeColor="text1" w:themeTint="F2"/>
        </w:rPr>
      </w:pPr>
      <w:r w:rsidRPr="00B24E82">
        <w:rPr>
          <w:color w:val="0D0D0D" w:themeColor="text1" w:themeTint="F2"/>
        </w:rPr>
        <w:t>6</w:t>
      </w:r>
      <w:r w:rsidR="00C414DD" w:rsidRPr="00B24E82">
        <w:rPr>
          <w:color w:val="0D0D0D" w:themeColor="text1" w:themeTint="F2"/>
        </w:rPr>
        <w:t>.</w:t>
      </w:r>
      <w:r w:rsidR="009F7CA6" w:rsidRPr="00B24E82">
        <w:rPr>
          <w:color w:val="0D0D0D" w:themeColor="text1" w:themeTint="F2"/>
        </w:rPr>
        <w:t>7</w:t>
      </w:r>
      <w:r w:rsidR="00844F43" w:rsidRPr="00B24E82">
        <w:rPr>
          <w:color w:val="0D0D0D" w:themeColor="text1" w:themeTint="F2"/>
        </w:rPr>
        <w:t>.</w:t>
      </w:r>
      <w:r w:rsidR="00C414DD" w:rsidRPr="00B24E82">
        <w:rPr>
          <w:color w:val="0D0D0D" w:themeColor="text1" w:themeTint="F2"/>
        </w:rPr>
        <w:t xml:space="preserve">Члены комиссии должны быть своевременно уведомлены о месте, дате и времени проведения заседания комиссии. </w:t>
      </w:r>
    </w:p>
    <w:p w:rsidR="00C414DD" w:rsidRPr="00B24E82" w:rsidRDefault="009F7CA6" w:rsidP="00E41E83">
      <w:pPr>
        <w:autoSpaceDE w:val="0"/>
        <w:autoSpaceDN w:val="0"/>
        <w:adjustRightInd w:val="0"/>
        <w:ind w:right="-172" w:hanging="142"/>
        <w:jc w:val="both"/>
        <w:rPr>
          <w:color w:val="0D0D0D" w:themeColor="text1" w:themeTint="F2"/>
        </w:rPr>
      </w:pPr>
      <w:r w:rsidRPr="00B24E82">
        <w:rPr>
          <w:color w:val="0D0D0D" w:themeColor="text1" w:themeTint="F2"/>
        </w:rPr>
        <w:t xml:space="preserve">6.8. </w:t>
      </w:r>
      <w:r w:rsidR="00C414DD" w:rsidRPr="00B24E82">
        <w:rPr>
          <w:color w:val="0D0D0D" w:themeColor="text1" w:themeTint="F2"/>
        </w:rPr>
        <w:t xml:space="preserve">Принятие решения членами комиссии путем проведения заочного голосования, а также делегирование ими своих полномочий иным лицам не допускается. </w:t>
      </w:r>
    </w:p>
    <w:p w:rsidR="00C414DD" w:rsidRPr="00B24E82" w:rsidRDefault="009F7CA6" w:rsidP="00E41E83">
      <w:pPr>
        <w:ind w:right="-172" w:hanging="142"/>
        <w:jc w:val="both"/>
        <w:rPr>
          <w:color w:val="0D0D0D" w:themeColor="text1" w:themeTint="F2"/>
        </w:rPr>
      </w:pPr>
      <w:r w:rsidRPr="00B24E82">
        <w:rPr>
          <w:color w:val="0D0D0D" w:themeColor="text1" w:themeTint="F2"/>
        </w:rPr>
        <w:t xml:space="preserve">6.9. </w:t>
      </w:r>
      <w:r w:rsidR="00C414DD" w:rsidRPr="00B24E82">
        <w:rPr>
          <w:color w:val="0D0D0D" w:themeColor="text1" w:themeTint="F2"/>
        </w:rPr>
        <w:t xml:space="preserve">Замена члена комиссии допускается только по решению Директора ГБСУСОН </w:t>
      </w:r>
    </w:p>
    <w:p w:rsidR="00C414DD" w:rsidRPr="00B24E82" w:rsidRDefault="00C414DD" w:rsidP="00E41E83">
      <w:pPr>
        <w:ind w:right="-172" w:hanging="142"/>
        <w:jc w:val="both"/>
        <w:rPr>
          <w:color w:val="0D0D0D" w:themeColor="text1" w:themeTint="F2"/>
        </w:rPr>
      </w:pPr>
      <w:r w:rsidRPr="00B24E82">
        <w:rPr>
          <w:color w:val="0D0D0D" w:themeColor="text1" w:themeTint="F2"/>
        </w:rPr>
        <w:t>«Брянского дома-интерната для престарелых и инвалидов» и оформляется соответствующим приказом по Учреждению.</w:t>
      </w:r>
    </w:p>
    <w:p w:rsidR="009F7CA6" w:rsidRPr="00B24E82" w:rsidRDefault="009F7CA6" w:rsidP="00E41E83">
      <w:pPr>
        <w:ind w:right="-172" w:hanging="142"/>
        <w:jc w:val="both"/>
        <w:rPr>
          <w:b/>
          <w:color w:val="0D0D0D" w:themeColor="text1" w:themeTint="F2"/>
        </w:rPr>
      </w:pPr>
    </w:p>
    <w:p w:rsidR="00A12419" w:rsidRPr="00B24E82" w:rsidRDefault="009F7CA6" w:rsidP="00E41E83">
      <w:pPr>
        <w:ind w:right="-172" w:hanging="142"/>
        <w:jc w:val="center"/>
        <w:rPr>
          <w:b/>
          <w:color w:val="0D0D0D" w:themeColor="text1" w:themeTint="F2"/>
        </w:rPr>
      </w:pPr>
      <w:r w:rsidRPr="00B24E82">
        <w:rPr>
          <w:b/>
          <w:color w:val="0D0D0D" w:themeColor="text1" w:themeTint="F2"/>
        </w:rPr>
        <w:t>7</w:t>
      </w:r>
      <w:r w:rsidR="00A12419" w:rsidRPr="00B24E82">
        <w:rPr>
          <w:b/>
          <w:color w:val="0D0D0D" w:themeColor="text1" w:themeTint="F2"/>
        </w:rPr>
        <w:t>. Предмет и цели регулирования</w:t>
      </w:r>
    </w:p>
    <w:p w:rsidR="00E43A69" w:rsidRPr="00B24E82" w:rsidRDefault="009F7CA6"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7</w:t>
      </w:r>
      <w:r w:rsidR="00A12419" w:rsidRPr="00B24E82">
        <w:rPr>
          <w:color w:val="0D0D0D" w:themeColor="text1" w:themeTint="F2"/>
          <w:sz w:val="22"/>
          <w:szCs w:val="22"/>
        </w:rPr>
        <w:t>.1.</w:t>
      </w:r>
      <w:r w:rsidR="00E43A69" w:rsidRPr="00B24E82">
        <w:rPr>
          <w:color w:val="0D0D0D" w:themeColor="text1" w:themeTint="F2"/>
          <w:sz w:val="22"/>
          <w:szCs w:val="22"/>
        </w:rPr>
        <w:t xml:space="preserve"> Настоящее Положение регламентирует деятельность Заказчика при осуществлении закупок:</w:t>
      </w:r>
    </w:p>
    <w:p w:rsidR="00E43A69" w:rsidRPr="00B24E82" w:rsidRDefault="00E43A69"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r w:rsidR="00A12419" w:rsidRPr="00B24E82">
        <w:rPr>
          <w:color w:val="0D0D0D" w:themeColor="text1" w:themeTint="F2"/>
          <w:sz w:val="22"/>
          <w:szCs w:val="22"/>
        </w:rPr>
        <w:tab/>
      </w:r>
    </w:p>
    <w:p w:rsidR="00A12419" w:rsidRPr="00B24E82" w:rsidRDefault="009F7CA6" w:rsidP="00E41E83">
      <w:pPr>
        <w:ind w:right="-172" w:hanging="142"/>
        <w:jc w:val="both"/>
        <w:rPr>
          <w:color w:val="0D0D0D" w:themeColor="text1" w:themeTint="F2"/>
          <w:sz w:val="22"/>
          <w:szCs w:val="22"/>
        </w:rPr>
      </w:pPr>
      <w:r w:rsidRPr="00B24E82">
        <w:rPr>
          <w:color w:val="0D0D0D" w:themeColor="text1" w:themeTint="F2"/>
          <w:sz w:val="22"/>
          <w:szCs w:val="22"/>
        </w:rPr>
        <w:t>7</w:t>
      </w:r>
      <w:r w:rsidR="00E43A69" w:rsidRPr="00B24E82">
        <w:rPr>
          <w:color w:val="0D0D0D" w:themeColor="text1" w:themeTint="F2"/>
          <w:sz w:val="22"/>
          <w:szCs w:val="22"/>
        </w:rPr>
        <w:t xml:space="preserve">.2. </w:t>
      </w:r>
      <w:r w:rsidR="00A12419" w:rsidRPr="00B24E82">
        <w:rPr>
          <w:color w:val="0D0D0D" w:themeColor="text1" w:themeTint="F2"/>
          <w:sz w:val="22"/>
          <w:szCs w:val="22"/>
        </w:rPr>
        <w:t>Настоящее Положение регулирует отношения, связанные с проведением закупок для нужд Заказчика, в целях:</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 создания условий для своевременного и полного удовлетворения потребностей Заказчика в продукции с необходимыми показателями цены, качества и надежности;</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w:t>
      </w:r>
      <w:r w:rsidRPr="00B24E82">
        <w:rPr>
          <w:color w:val="0D0D0D" w:themeColor="text1" w:themeTint="F2"/>
          <w:sz w:val="22"/>
          <w:szCs w:val="22"/>
        </w:rPr>
        <w:tab/>
        <w:t>обеспечения эффективного использования денежных средств;</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w:t>
      </w:r>
      <w:r w:rsidRPr="00B24E82">
        <w:rPr>
          <w:color w:val="0D0D0D" w:themeColor="text1" w:themeTint="F2"/>
          <w:sz w:val="22"/>
          <w:szCs w:val="22"/>
        </w:rPr>
        <w:tab/>
        <w:t>реализации мер, направленных на сокращение издержек Заказчика;</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w:t>
      </w:r>
      <w:r w:rsidRPr="00B24E82">
        <w:rPr>
          <w:color w:val="0D0D0D" w:themeColor="text1" w:themeTint="F2"/>
          <w:sz w:val="22"/>
          <w:szCs w:val="22"/>
        </w:rPr>
        <w:tab/>
        <w:t>развития и стимулирования добросовестной конкуренции;</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w:t>
      </w:r>
      <w:r w:rsidRPr="00B24E82">
        <w:rPr>
          <w:color w:val="0D0D0D" w:themeColor="text1" w:themeTint="F2"/>
          <w:sz w:val="22"/>
          <w:szCs w:val="22"/>
        </w:rPr>
        <w:tab/>
        <w:t>обеспечения информационной открытости закупок; предотвращения коррупции и других злоупотреблений.</w:t>
      </w:r>
    </w:p>
    <w:p w:rsidR="00A12419" w:rsidRPr="00B24E82" w:rsidRDefault="009F7CA6" w:rsidP="00E41E83">
      <w:pPr>
        <w:ind w:right="-172" w:hanging="142"/>
        <w:jc w:val="both"/>
        <w:rPr>
          <w:color w:val="0D0D0D" w:themeColor="text1" w:themeTint="F2"/>
          <w:sz w:val="22"/>
          <w:szCs w:val="22"/>
        </w:rPr>
      </w:pPr>
      <w:r w:rsidRPr="00B24E82">
        <w:rPr>
          <w:color w:val="0D0D0D" w:themeColor="text1" w:themeTint="F2"/>
          <w:sz w:val="22"/>
          <w:szCs w:val="22"/>
        </w:rPr>
        <w:t>7</w:t>
      </w:r>
      <w:r w:rsidR="00A12419" w:rsidRPr="00B24E82">
        <w:rPr>
          <w:color w:val="0D0D0D" w:themeColor="text1" w:themeTint="F2"/>
          <w:sz w:val="22"/>
          <w:szCs w:val="22"/>
        </w:rPr>
        <w:t>.</w:t>
      </w:r>
      <w:r w:rsidR="00E43A69" w:rsidRPr="00B24E82">
        <w:rPr>
          <w:color w:val="0D0D0D" w:themeColor="text1" w:themeTint="F2"/>
          <w:sz w:val="22"/>
          <w:szCs w:val="22"/>
        </w:rPr>
        <w:t>3</w:t>
      </w:r>
      <w:r w:rsidR="00A12419" w:rsidRPr="00B24E82">
        <w:rPr>
          <w:color w:val="0D0D0D" w:themeColor="text1" w:themeTint="F2"/>
          <w:sz w:val="22"/>
          <w:szCs w:val="22"/>
        </w:rPr>
        <w:t>.</w:t>
      </w:r>
      <w:r w:rsidR="00A12419" w:rsidRPr="00B24E82">
        <w:rPr>
          <w:color w:val="0D0D0D" w:themeColor="text1" w:themeTint="F2"/>
          <w:sz w:val="22"/>
          <w:szCs w:val="22"/>
        </w:rPr>
        <w:tab/>
        <w:t>Настоящее Положение не регулирует отношения, связанные с:</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1) куплей-продажей ценных бумаг и валютных ценностей;</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2) приобретением Заказчиком биржевых товаров на товарной бирже в соответствии с законодательством о товарных биржах и биржевой торговле;</w:t>
      </w:r>
    </w:p>
    <w:p w:rsidR="00A12419" w:rsidRPr="00B24E82" w:rsidRDefault="00832C17" w:rsidP="00E41E83">
      <w:pPr>
        <w:ind w:right="-172" w:hanging="142"/>
        <w:jc w:val="both"/>
        <w:rPr>
          <w:color w:val="0D0D0D" w:themeColor="text1" w:themeTint="F2"/>
          <w:sz w:val="22"/>
          <w:szCs w:val="22"/>
        </w:rPr>
      </w:pPr>
      <w:r w:rsidRPr="00B24E82">
        <w:rPr>
          <w:color w:val="0D0D0D" w:themeColor="text1" w:themeTint="F2"/>
          <w:sz w:val="22"/>
          <w:szCs w:val="22"/>
        </w:rPr>
        <w:t>3</w:t>
      </w:r>
      <w:r w:rsidR="00A12419" w:rsidRPr="00B24E82">
        <w:rPr>
          <w:color w:val="0D0D0D" w:themeColor="text1" w:themeTint="F2"/>
          <w:sz w:val="22"/>
          <w:szCs w:val="22"/>
        </w:rPr>
        <w:t>) закупкой в области военно-технического сотрудничества;</w:t>
      </w:r>
    </w:p>
    <w:p w:rsidR="00A12419" w:rsidRPr="00B24E82" w:rsidRDefault="00832C17" w:rsidP="00E41E83">
      <w:pPr>
        <w:ind w:right="-172" w:hanging="142"/>
        <w:jc w:val="both"/>
        <w:rPr>
          <w:color w:val="0D0D0D" w:themeColor="text1" w:themeTint="F2"/>
          <w:sz w:val="22"/>
          <w:szCs w:val="22"/>
        </w:rPr>
      </w:pPr>
      <w:r w:rsidRPr="00B24E82">
        <w:rPr>
          <w:color w:val="0D0D0D" w:themeColor="text1" w:themeTint="F2"/>
          <w:sz w:val="22"/>
          <w:szCs w:val="22"/>
        </w:rPr>
        <w:t>4</w:t>
      </w:r>
      <w:r w:rsidR="00A12419" w:rsidRPr="00B24E82">
        <w:rPr>
          <w:color w:val="0D0D0D" w:themeColor="text1" w:themeTint="F2"/>
          <w:sz w:val="22"/>
          <w:szCs w:val="22"/>
        </w:rPr>
        <w:t>)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A12419" w:rsidRPr="00B24E82" w:rsidRDefault="00832C17" w:rsidP="00E41E83">
      <w:pPr>
        <w:ind w:right="-172" w:hanging="142"/>
        <w:jc w:val="both"/>
        <w:rPr>
          <w:color w:val="0D0D0D" w:themeColor="text1" w:themeTint="F2"/>
          <w:sz w:val="22"/>
          <w:szCs w:val="22"/>
        </w:rPr>
      </w:pPr>
      <w:r w:rsidRPr="00B24E82">
        <w:rPr>
          <w:color w:val="0D0D0D" w:themeColor="text1" w:themeTint="F2"/>
          <w:sz w:val="22"/>
          <w:szCs w:val="22"/>
        </w:rPr>
        <w:t>5</w:t>
      </w:r>
      <w:r w:rsidR="00A12419" w:rsidRPr="00B24E82">
        <w:rPr>
          <w:color w:val="0D0D0D" w:themeColor="text1" w:themeTint="F2"/>
          <w:sz w:val="22"/>
          <w:szCs w:val="22"/>
        </w:rPr>
        <w:t>)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N 307-ФЗ "Об аудиторской деятельности".</w:t>
      </w:r>
    </w:p>
    <w:p w:rsidR="00E43A69" w:rsidRPr="00B24E82" w:rsidRDefault="009F7CA6" w:rsidP="00E41E83">
      <w:pPr>
        <w:ind w:right="-172" w:hanging="142"/>
        <w:jc w:val="both"/>
        <w:rPr>
          <w:color w:val="0D0D0D" w:themeColor="text1" w:themeTint="F2"/>
          <w:sz w:val="22"/>
          <w:szCs w:val="22"/>
        </w:rPr>
      </w:pPr>
      <w:r w:rsidRPr="00B24E82">
        <w:rPr>
          <w:color w:val="0D0D0D" w:themeColor="text1" w:themeTint="F2"/>
          <w:sz w:val="22"/>
          <w:szCs w:val="22"/>
        </w:rPr>
        <w:t>7</w:t>
      </w:r>
      <w:r w:rsidR="00E43A69" w:rsidRPr="00B24E82">
        <w:rPr>
          <w:color w:val="0D0D0D" w:themeColor="text1" w:themeTint="F2"/>
          <w:sz w:val="22"/>
          <w:szCs w:val="22"/>
        </w:rPr>
        <w:t>.4. Закупки, осуществляемые Заказчиком за счет бюджетных средств, осуществляются</w:t>
      </w:r>
      <w:r w:rsidR="008E79A7" w:rsidRPr="00B24E82">
        <w:rPr>
          <w:color w:val="0D0D0D" w:themeColor="text1" w:themeTint="F2"/>
          <w:sz w:val="22"/>
          <w:szCs w:val="22"/>
        </w:rPr>
        <w:t xml:space="preserve"> в соответствии с Федеральным законом №44-ФЗ от 05.04.2013г. «О контрактной системе в сфере закупок товаров, работ, услуг для обеспечения государственных и муниципальных нужд».</w:t>
      </w:r>
    </w:p>
    <w:p w:rsidR="00240FB6" w:rsidRPr="00B24E82" w:rsidRDefault="009F7CA6" w:rsidP="00E41E83">
      <w:pPr>
        <w:spacing w:line="240" w:lineRule="atLeast"/>
        <w:ind w:right="-172" w:hanging="142"/>
        <w:jc w:val="both"/>
        <w:rPr>
          <w:color w:val="0D0D0D" w:themeColor="text1" w:themeTint="F2"/>
          <w:sz w:val="22"/>
          <w:szCs w:val="22"/>
        </w:rPr>
      </w:pPr>
      <w:r w:rsidRPr="00B24E82">
        <w:rPr>
          <w:color w:val="0D0D0D" w:themeColor="text1" w:themeTint="F2"/>
          <w:sz w:val="22"/>
          <w:szCs w:val="22"/>
        </w:rPr>
        <w:t>7</w:t>
      </w:r>
      <w:r w:rsidR="00B111FC" w:rsidRPr="00B24E82">
        <w:rPr>
          <w:color w:val="0D0D0D" w:themeColor="text1" w:themeTint="F2"/>
          <w:sz w:val="22"/>
          <w:szCs w:val="22"/>
        </w:rPr>
        <w:t>.5 Поставщик несет все расходы и риски, связанные с участием в закупочных процедурах Заказчика. Заказчик не отвечает и не имеет обязательств по этим расходам независимо от характера проведения и результатов закупочных процедур, за исключением случаев, определенных Гражданским кодексом Российской Федерации для проведения торгов.</w:t>
      </w:r>
    </w:p>
    <w:p w:rsidR="00240FB6" w:rsidRPr="00B24E82" w:rsidRDefault="009F7CA6" w:rsidP="00E41E83">
      <w:pPr>
        <w:spacing w:line="240" w:lineRule="atLeast"/>
        <w:ind w:right="-172" w:hanging="142"/>
        <w:jc w:val="both"/>
        <w:rPr>
          <w:color w:val="0D0D0D" w:themeColor="text1" w:themeTint="F2"/>
          <w:sz w:val="22"/>
          <w:szCs w:val="22"/>
        </w:rPr>
      </w:pPr>
      <w:r w:rsidRPr="00B24E82">
        <w:rPr>
          <w:color w:val="0D0D0D" w:themeColor="text1" w:themeTint="F2"/>
          <w:sz w:val="22"/>
          <w:szCs w:val="22"/>
        </w:rPr>
        <w:t>7</w:t>
      </w:r>
      <w:r w:rsidR="00240FB6" w:rsidRPr="00B24E82">
        <w:rPr>
          <w:color w:val="0D0D0D" w:themeColor="text1" w:themeTint="F2"/>
          <w:sz w:val="22"/>
          <w:szCs w:val="22"/>
        </w:rPr>
        <w:t>.6</w:t>
      </w:r>
      <w:r w:rsidR="00844F43" w:rsidRPr="00B24E82">
        <w:rPr>
          <w:color w:val="0D0D0D" w:themeColor="text1" w:themeTint="F2"/>
          <w:sz w:val="22"/>
          <w:szCs w:val="22"/>
        </w:rPr>
        <w:t>.</w:t>
      </w:r>
      <w:r w:rsidR="00240FB6" w:rsidRPr="00B24E82">
        <w:rPr>
          <w:color w:val="0D0D0D" w:themeColor="text1" w:themeTint="F2"/>
          <w:sz w:val="22"/>
          <w:szCs w:val="22"/>
        </w:rPr>
        <w:t>При осуществлении любых способов закупок устанавливаться запрет на совершение следующих действий к сотрудникам Заказчика,</w:t>
      </w:r>
      <w:r w:rsidR="00844F43" w:rsidRPr="00B24E82">
        <w:rPr>
          <w:color w:val="0D0D0D" w:themeColor="text1" w:themeTint="F2"/>
          <w:sz w:val="22"/>
          <w:szCs w:val="22"/>
        </w:rPr>
        <w:t xml:space="preserve"> </w:t>
      </w:r>
      <w:r w:rsidR="00240FB6" w:rsidRPr="00B24E82">
        <w:rPr>
          <w:color w:val="0D0D0D" w:themeColor="text1" w:themeTint="F2"/>
          <w:sz w:val="22"/>
          <w:szCs w:val="22"/>
        </w:rPr>
        <w:t>членам комиссий, экспертам:</w:t>
      </w:r>
    </w:p>
    <w:p w:rsidR="00240FB6" w:rsidRPr="00B24E82" w:rsidRDefault="00240FB6" w:rsidP="00E41E83">
      <w:pPr>
        <w:autoSpaceDE w:val="0"/>
        <w:autoSpaceDN w:val="0"/>
        <w:adjustRightInd w:val="0"/>
        <w:spacing w:line="240" w:lineRule="atLeast"/>
        <w:ind w:right="-172" w:hanging="142"/>
        <w:jc w:val="both"/>
        <w:outlineLvl w:val="1"/>
        <w:rPr>
          <w:color w:val="0D0D0D" w:themeColor="text1" w:themeTint="F2"/>
          <w:sz w:val="22"/>
          <w:szCs w:val="22"/>
        </w:rPr>
      </w:pPr>
      <w:r w:rsidRPr="00B24E82">
        <w:rPr>
          <w:color w:val="0D0D0D" w:themeColor="text1" w:themeTint="F2"/>
          <w:sz w:val="22"/>
          <w:szCs w:val="22"/>
        </w:rPr>
        <w:t>1) координацию деятельности участников закупок;</w:t>
      </w:r>
    </w:p>
    <w:p w:rsidR="00240FB6" w:rsidRPr="00B24E82" w:rsidRDefault="00240FB6" w:rsidP="00E41E83">
      <w:pPr>
        <w:autoSpaceDE w:val="0"/>
        <w:autoSpaceDN w:val="0"/>
        <w:adjustRightInd w:val="0"/>
        <w:spacing w:line="240" w:lineRule="atLeast"/>
        <w:ind w:right="-172" w:hanging="142"/>
        <w:jc w:val="both"/>
        <w:outlineLvl w:val="1"/>
        <w:rPr>
          <w:color w:val="0D0D0D" w:themeColor="text1" w:themeTint="F2"/>
          <w:sz w:val="22"/>
          <w:szCs w:val="22"/>
        </w:rPr>
      </w:pPr>
      <w:r w:rsidRPr="00B24E82">
        <w:rPr>
          <w:color w:val="0D0D0D" w:themeColor="text1" w:themeTint="F2"/>
          <w:sz w:val="22"/>
          <w:szCs w:val="22"/>
        </w:rPr>
        <w:t>2) ведение не предусмотренных положение о закупке переговоров между Заказчиком и участником с  момента объявления закупки и до определения победителя закупки;</w:t>
      </w:r>
    </w:p>
    <w:p w:rsidR="00240FB6" w:rsidRPr="00B24E82" w:rsidRDefault="00240FB6" w:rsidP="00E41E83">
      <w:pPr>
        <w:autoSpaceDE w:val="0"/>
        <w:autoSpaceDN w:val="0"/>
        <w:adjustRightInd w:val="0"/>
        <w:spacing w:line="240" w:lineRule="atLeast"/>
        <w:ind w:right="-172" w:hanging="142"/>
        <w:jc w:val="both"/>
        <w:outlineLvl w:val="1"/>
        <w:rPr>
          <w:color w:val="0D0D0D" w:themeColor="text1" w:themeTint="F2"/>
          <w:sz w:val="22"/>
          <w:szCs w:val="22"/>
        </w:rPr>
      </w:pPr>
      <w:r w:rsidRPr="00B24E82">
        <w:rPr>
          <w:color w:val="0D0D0D" w:themeColor="text1" w:themeTint="F2"/>
          <w:sz w:val="22"/>
          <w:szCs w:val="22"/>
        </w:rPr>
        <w:t>3) нарушение конфиденциальности сведений, содержащихся в заявках, предложениях участников закупки, за исключением сведений, находящихся в открытом доступе.</w:t>
      </w:r>
    </w:p>
    <w:p w:rsidR="00240FB6" w:rsidRPr="00B24E82" w:rsidRDefault="009F7CA6" w:rsidP="00E41E83">
      <w:pPr>
        <w:spacing w:line="240" w:lineRule="atLeast"/>
        <w:ind w:right="-172" w:hanging="142"/>
        <w:jc w:val="both"/>
        <w:rPr>
          <w:color w:val="0D0D0D" w:themeColor="text1" w:themeTint="F2"/>
          <w:sz w:val="22"/>
          <w:szCs w:val="22"/>
        </w:rPr>
      </w:pPr>
      <w:r w:rsidRPr="00B24E82">
        <w:rPr>
          <w:color w:val="0D0D0D" w:themeColor="text1" w:themeTint="F2"/>
          <w:sz w:val="22"/>
          <w:szCs w:val="22"/>
        </w:rPr>
        <w:t>7</w:t>
      </w:r>
      <w:r w:rsidR="00240FB6" w:rsidRPr="00B24E82">
        <w:rPr>
          <w:color w:val="0D0D0D" w:themeColor="text1" w:themeTint="F2"/>
          <w:sz w:val="22"/>
          <w:szCs w:val="22"/>
        </w:rPr>
        <w:t>.6  В целях предотвращения коррупции и достижения эффективности осуществления закупочной деятельности, установить требование об отсутствии у лиц, принимающих значимые решения при проведении закупок (сотрудники заказчика,  члены комиссий</w:t>
      </w:r>
      <w:r w:rsidR="002B675E" w:rsidRPr="00B24E82">
        <w:rPr>
          <w:color w:val="0D0D0D" w:themeColor="text1" w:themeTint="F2"/>
          <w:sz w:val="22"/>
          <w:szCs w:val="22"/>
        </w:rPr>
        <w:t>, эксперты</w:t>
      </w:r>
      <w:r w:rsidR="00240FB6" w:rsidRPr="00B24E82">
        <w:rPr>
          <w:color w:val="0D0D0D" w:themeColor="text1" w:themeTint="F2"/>
          <w:sz w:val="22"/>
          <w:szCs w:val="22"/>
        </w:rPr>
        <w:t xml:space="preserve">), личной или иной заинтересованности в результате проведенной закупки, в частности: </w:t>
      </w:r>
    </w:p>
    <w:p w:rsidR="00240FB6" w:rsidRPr="00B24E82" w:rsidRDefault="00240FB6" w:rsidP="00E41E83">
      <w:pPr>
        <w:ind w:right="-172" w:hanging="142"/>
        <w:jc w:val="both"/>
        <w:rPr>
          <w:color w:val="0D0D0D" w:themeColor="text1" w:themeTint="F2"/>
          <w:sz w:val="22"/>
          <w:szCs w:val="22"/>
        </w:rPr>
      </w:pPr>
      <w:r w:rsidRPr="00B24E82">
        <w:rPr>
          <w:color w:val="0D0D0D" w:themeColor="text1" w:themeTint="F2"/>
          <w:sz w:val="22"/>
          <w:szCs w:val="22"/>
        </w:rPr>
        <w:lastRenderedPageBreak/>
        <w:t>- в случае, если заказчиком привлечены к проведению экспертной  оценки документации и заявок на участие в закупке, сторонние «внешние» эксперты, такие лица должны быть независимыми и не могут являться сотрудниками Заказчика, в том числе осуществляющими выбор победителя закупки;</w:t>
      </w:r>
    </w:p>
    <w:p w:rsidR="00240FB6" w:rsidRPr="00B24E82" w:rsidRDefault="00240FB6" w:rsidP="00E41E83">
      <w:pPr>
        <w:ind w:right="-172" w:hanging="142"/>
        <w:jc w:val="both"/>
        <w:rPr>
          <w:color w:val="0D0D0D" w:themeColor="text1" w:themeTint="F2"/>
          <w:sz w:val="22"/>
          <w:szCs w:val="22"/>
        </w:rPr>
      </w:pPr>
      <w:r w:rsidRPr="00B24E82">
        <w:rPr>
          <w:color w:val="0D0D0D" w:themeColor="text1" w:themeTint="F2"/>
          <w:sz w:val="22"/>
          <w:szCs w:val="22"/>
        </w:rPr>
        <w:t xml:space="preserve">- сотрудники Заказчика не должны быть лично заинтересованы в результатах проводимой закупки, в том числе физические лица, подавшие заявки на участие в такой закупке или состоявшие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или нисходящей линии (родителями и детьми, дедушкой, бабушкой и внуками), полнородными и </w:t>
      </w:r>
      <w:proofErr w:type="spellStart"/>
      <w:r w:rsidRPr="00B24E82">
        <w:rPr>
          <w:color w:val="0D0D0D" w:themeColor="text1" w:themeTint="F2"/>
          <w:sz w:val="22"/>
          <w:szCs w:val="22"/>
        </w:rPr>
        <w:t>неполнородными</w:t>
      </w:r>
      <w:proofErr w:type="spellEnd"/>
      <w:r w:rsidRPr="00B24E82">
        <w:rPr>
          <w:color w:val="0D0D0D" w:themeColor="text1" w:themeTint="F2"/>
          <w:sz w:val="22"/>
          <w:szCs w:val="22"/>
        </w:rPr>
        <w:t xml:space="preserve"> (имеющими общих отца или мать) братьями и сестрами), усыновителями  руководителя или усыновленными руководителем участника закупки.</w:t>
      </w:r>
    </w:p>
    <w:p w:rsidR="00240FB6" w:rsidRPr="00B24E82" w:rsidRDefault="00240FB6" w:rsidP="00E41E83">
      <w:pPr>
        <w:ind w:right="-172" w:hanging="142"/>
        <w:jc w:val="both"/>
        <w:rPr>
          <w:color w:val="0D0D0D" w:themeColor="text1" w:themeTint="F2"/>
          <w:sz w:val="22"/>
          <w:szCs w:val="22"/>
        </w:rPr>
      </w:pPr>
      <w:r w:rsidRPr="00B24E82">
        <w:rPr>
          <w:color w:val="0D0D0D" w:themeColor="text1" w:themeTint="F2"/>
          <w:sz w:val="22"/>
          <w:szCs w:val="22"/>
        </w:rPr>
        <w:t>С целью эффективной работы указанного запрета данным Положением предусматривается обязанность сотрудникам Заказчика заявить соответствующим должностным лицам Заказчика о наличии в его деятельности конфликта интересов.</w:t>
      </w:r>
    </w:p>
    <w:p w:rsidR="00832C17" w:rsidRPr="00B24E82" w:rsidRDefault="00240FB6" w:rsidP="00E41E83">
      <w:pPr>
        <w:ind w:right="-172" w:hanging="142"/>
        <w:jc w:val="both"/>
        <w:rPr>
          <w:color w:val="0D0D0D" w:themeColor="text1" w:themeTint="F2"/>
          <w:sz w:val="22"/>
          <w:szCs w:val="22"/>
        </w:rPr>
      </w:pPr>
      <w:r w:rsidRPr="00B24E82">
        <w:rPr>
          <w:color w:val="0D0D0D" w:themeColor="text1" w:themeTint="F2"/>
          <w:sz w:val="22"/>
          <w:szCs w:val="22"/>
        </w:rPr>
        <w:t>При этом в случае выявления у сотрудников заказчика конфликта интересов следует произвести замену его другим физическим лицом, который лично не заинтересован в результатах закупки и на которого не  способны оказывать влияние участники закупок.</w:t>
      </w:r>
    </w:p>
    <w:p w:rsidR="00832C17" w:rsidRPr="00B24E82" w:rsidRDefault="00832C17" w:rsidP="00E41E83">
      <w:pPr>
        <w:ind w:right="-172" w:hanging="142"/>
        <w:jc w:val="both"/>
        <w:rPr>
          <w:color w:val="0D0D0D" w:themeColor="text1" w:themeTint="F2"/>
          <w:sz w:val="22"/>
          <w:szCs w:val="22"/>
        </w:rPr>
      </w:pPr>
    </w:p>
    <w:p w:rsidR="00C15275" w:rsidRPr="00B24E82" w:rsidRDefault="009F7CA6" w:rsidP="00E41E83">
      <w:pPr>
        <w:autoSpaceDE w:val="0"/>
        <w:autoSpaceDN w:val="0"/>
        <w:adjustRightInd w:val="0"/>
        <w:spacing w:before="108" w:after="108"/>
        <w:ind w:right="-172" w:hanging="142"/>
        <w:jc w:val="center"/>
        <w:rPr>
          <w:b/>
          <w:bCs/>
          <w:color w:val="0D0D0D" w:themeColor="text1" w:themeTint="F2"/>
        </w:rPr>
      </w:pPr>
      <w:r w:rsidRPr="00B24E82">
        <w:rPr>
          <w:b/>
          <w:bCs/>
          <w:color w:val="0D0D0D" w:themeColor="text1" w:themeTint="F2"/>
        </w:rPr>
        <w:t>8</w:t>
      </w:r>
      <w:r w:rsidR="00C15275" w:rsidRPr="00B24E82">
        <w:rPr>
          <w:b/>
          <w:bCs/>
          <w:color w:val="0D0D0D" w:themeColor="text1" w:themeTint="F2"/>
        </w:rPr>
        <w:t>. Требования к Участникам</w:t>
      </w:r>
    </w:p>
    <w:p w:rsidR="001105A0" w:rsidRPr="00B24E82" w:rsidRDefault="001105A0"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8.1. Заказчик вправе установить к Участникам следующие требования:</w:t>
      </w:r>
    </w:p>
    <w:p w:rsidR="001105A0" w:rsidRPr="00B24E82" w:rsidRDefault="00E34115"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1105A0" w:rsidRPr="00B24E82">
        <w:rPr>
          <w:color w:val="0D0D0D" w:themeColor="text1" w:themeTint="F2"/>
          <w:sz w:val="22"/>
          <w:szCs w:val="22"/>
        </w:rPr>
        <w:t>соответствие Участника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 (обладание лицензией на осуществление определенного вида или видов деятельности, подлежащих лицензированию в соответствии с законодательством Российской Федерации и являющихся предметом заключаемого договора, или свидетельством о допуске к определенному виду или видам работ);</w:t>
      </w:r>
    </w:p>
    <w:p w:rsidR="001105A0" w:rsidRPr="00B24E82" w:rsidRDefault="00E34115"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1105A0" w:rsidRPr="00B24E82">
        <w:rPr>
          <w:color w:val="0D0D0D" w:themeColor="text1" w:themeTint="F2"/>
          <w:sz w:val="22"/>
          <w:szCs w:val="22"/>
        </w:rPr>
        <w:t>не проведение ликвидации Участника - юридического лица и/или отсутствие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1105A0" w:rsidRPr="00B24E82" w:rsidRDefault="00E34115"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1105A0" w:rsidRPr="00B24E82">
        <w:rPr>
          <w:color w:val="0D0D0D" w:themeColor="text1" w:themeTint="F2"/>
          <w:sz w:val="22"/>
          <w:szCs w:val="22"/>
        </w:rPr>
        <w:t>не приостановление деятельности Участника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rsidR="001105A0" w:rsidRPr="00B24E82" w:rsidRDefault="00E34115"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1105A0" w:rsidRPr="00B24E82">
        <w:rPr>
          <w:color w:val="0D0D0D" w:themeColor="text1" w:themeTint="F2"/>
          <w:sz w:val="22"/>
          <w:szCs w:val="22"/>
        </w:rPr>
        <w:t>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(двадцать пять) процентов балансовой стоимости активов участника процедур закупок по данным бухгалтерской отчетности за последний завершенный отчетный период;</w:t>
      </w:r>
    </w:p>
    <w:p w:rsidR="001105A0" w:rsidRPr="00B24E82" w:rsidRDefault="00E34115"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1105A0" w:rsidRPr="00B24E82">
        <w:rPr>
          <w:color w:val="0D0D0D" w:themeColor="text1" w:themeTint="F2"/>
          <w:sz w:val="22"/>
          <w:szCs w:val="22"/>
        </w:rPr>
        <w:t>отсутствие сведений об Участнике в реестрах недобросовестных поставщиков, предусмотренных законодательством о закупках;</w:t>
      </w:r>
    </w:p>
    <w:p w:rsidR="001105A0" w:rsidRPr="00B24E82" w:rsidRDefault="00E34115"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1105A0" w:rsidRPr="00B24E82">
        <w:rPr>
          <w:color w:val="0D0D0D" w:themeColor="text1" w:themeTint="F2"/>
          <w:sz w:val="22"/>
          <w:szCs w:val="22"/>
        </w:rPr>
        <w:t>наличие у Участника исключительных прав на результаты интеллектуальной деятельности (права использования результатов), если в связи с исполнением договора Заказчик приобретает права на такие результаты (право использования результатов);</w:t>
      </w:r>
    </w:p>
    <w:p w:rsidR="001105A0" w:rsidRPr="00B24E82" w:rsidRDefault="00E34115"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1105A0" w:rsidRPr="00B24E82">
        <w:rPr>
          <w:color w:val="0D0D0D" w:themeColor="text1" w:themeTint="F2"/>
          <w:sz w:val="22"/>
          <w:szCs w:val="22"/>
        </w:rPr>
        <w:t>отсутствие наложения ареста на имущество по решению суда, административного органа и (или) приостановления экономической деятельности;</w:t>
      </w:r>
    </w:p>
    <w:p w:rsidR="001105A0" w:rsidRPr="00B24E82" w:rsidRDefault="0019446F"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1105A0" w:rsidRPr="00B24E82">
        <w:rPr>
          <w:color w:val="0D0D0D" w:themeColor="text1" w:themeTint="F2"/>
          <w:sz w:val="22"/>
          <w:szCs w:val="22"/>
        </w:rPr>
        <w:t>наличие у Участника - физического лица необходимой профессиональной квалификации;</w:t>
      </w:r>
    </w:p>
    <w:p w:rsidR="001105A0" w:rsidRPr="00B24E82" w:rsidRDefault="0019446F"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1105A0" w:rsidRPr="00B24E82">
        <w:rPr>
          <w:color w:val="0D0D0D" w:themeColor="text1" w:themeTint="F2"/>
          <w:sz w:val="22"/>
          <w:szCs w:val="22"/>
        </w:rPr>
        <w:t>наличие у Участника финансовых, материально-технических, кадровых ресурсов для исполнения договора;</w:t>
      </w:r>
    </w:p>
    <w:p w:rsidR="001105A0" w:rsidRPr="00B24E82" w:rsidRDefault="0019446F"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1105A0" w:rsidRPr="00B24E82">
        <w:rPr>
          <w:color w:val="0D0D0D" w:themeColor="text1" w:themeTint="F2"/>
          <w:sz w:val="22"/>
          <w:szCs w:val="22"/>
        </w:rPr>
        <w:t xml:space="preserve">наличие у Участника опыта, в том числе, опыта исполнения договоров на закупку товаров, работ, услуг, аналогичных закупаемым, и/или </w:t>
      </w:r>
      <w:r w:rsidRPr="00B24E82">
        <w:rPr>
          <w:color w:val="0D0D0D" w:themeColor="text1" w:themeTint="F2"/>
          <w:sz w:val="22"/>
          <w:szCs w:val="22"/>
        </w:rPr>
        <w:t>положительной деловой репутации</w:t>
      </w:r>
    </w:p>
    <w:p w:rsidR="001105A0" w:rsidRPr="00B24E82" w:rsidRDefault="0019446F"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1105A0" w:rsidRPr="00B24E82">
        <w:rPr>
          <w:color w:val="0D0D0D" w:themeColor="text1" w:themeTint="F2"/>
          <w:sz w:val="22"/>
          <w:szCs w:val="22"/>
        </w:rPr>
        <w:t>платежеспособность и финансовая устойчивость.</w:t>
      </w:r>
    </w:p>
    <w:p w:rsidR="001105A0" w:rsidRPr="00B24E82" w:rsidRDefault="001105A0"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Конкретные требования, предъявляемые в равной степени ко всем Участникам, устанавливаются в документации о закупке.</w:t>
      </w:r>
    </w:p>
    <w:p w:rsidR="001105A0" w:rsidRPr="00B24E82" w:rsidRDefault="001105A0" w:rsidP="00E41E83">
      <w:pPr>
        <w:autoSpaceDE w:val="0"/>
        <w:autoSpaceDN w:val="0"/>
        <w:adjustRightInd w:val="0"/>
        <w:ind w:right="-172" w:hanging="142"/>
        <w:jc w:val="both"/>
        <w:rPr>
          <w:color w:val="0D0D0D" w:themeColor="text1" w:themeTint="F2"/>
          <w:sz w:val="22"/>
          <w:szCs w:val="22"/>
          <w:highlight w:val="white"/>
        </w:rPr>
      </w:pPr>
      <w:r w:rsidRPr="00B24E82">
        <w:rPr>
          <w:color w:val="0D0D0D" w:themeColor="text1" w:themeTint="F2"/>
          <w:sz w:val="22"/>
          <w:szCs w:val="22"/>
          <w:highlight w:val="white"/>
        </w:rPr>
        <w:t>8.2. При установлении Правительством Российской Федерации особенностей участия в закупке субъектов малого и среднего предпринимательства такие особенности учитываются Заказчиком в извещении о проведении закупки и документации о закупке.</w:t>
      </w:r>
    </w:p>
    <w:p w:rsidR="00844F43" w:rsidRPr="00B24E82" w:rsidRDefault="001105A0"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8.3. Несоответствие Участника требованиям, установленным Заказчиком в документации о закупке в соответствии с пунктами</w:t>
      </w:r>
      <w:r w:rsidRPr="00B24E82">
        <w:rPr>
          <w:color w:val="0D0D0D" w:themeColor="text1" w:themeTint="F2"/>
          <w:sz w:val="22"/>
          <w:szCs w:val="22"/>
          <w:lang w:val="en-US"/>
        </w:rPr>
        <w:t> </w:t>
      </w:r>
      <w:r w:rsidRPr="00B24E82">
        <w:rPr>
          <w:color w:val="0D0D0D" w:themeColor="text1" w:themeTint="F2"/>
          <w:sz w:val="22"/>
          <w:szCs w:val="22"/>
        </w:rPr>
        <w:t>8.1. и 8.2. настоящего Положения, является основанием для отказа Участнику в допуске к участию в процедуре закупки.</w:t>
      </w:r>
    </w:p>
    <w:p w:rsidR="00844F43" w:rsidRPr="00B24E82" w:rsidRDefault="001105A0"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8.4. Заказчик вправе проверить соответствие Участника требованиям, установленным документацией о закупке, на любом этапе проведения процедуры закупки до заключения договора.</w:t>
      </w:r>
    </w:p>
    <w:p w:rsidR="00844F43" w:rsidRPr="00B24E82" w:rsidRDefault="001105A0"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8.5 Участник закупки обязан продекларировать в заявке на участие в закупке отсутствие у него  и его должностных лиц конфликта интересов с Сотрудниками заказчика.</w:t>
      </w:r>
    </w:p>
    <w:p w:rsidR="00844F43" w:rsidRPr="00B24E82" w:rsidRDefault="001105A0"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lastRenderedPageBreak/>
        <w:t>8.6. Заказчик/Закупочная комиссия отстраняет Участника от участия в соответствующей процедуре закупки в любой момент до заключения договора, если обнаружит, что такой Участник представил в отношении себя заведомо недостоверную, а также при выявлении факта несоответствия Участника требованиям, установленным Заказчиком.</w:t>
      </w:r>
    </w:p>
    <w:p w:rsidR="001105A0" w:rsidRDefault="001105A0"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8.7. Предъявление к Участникам требований, не предусмотренных настоящим Положением, </w:t>
      </w:r>
      <w:r w:rsidR="006F3144" w:rsidRPr="00B24E82">
        <w:rPr>
          <w:color w:val="0D0D0D" w:themeColor="text1" w:themeTint="F2"/>
          <w:sz w:val="22"/>
          <w:szCs w:val="22"/>
        </w:rPr>
        <w:t xml:space="preserve">документацией о закупке </w:t>
      </w:r>
      <w:r w:rsidRPr="00B24E82">
        <w:rPr>
          <w:color w:val="0D0D0D" w:themeColor="text1" w:themeTint="F2"/>
          <w:sz w:val="22"/>
          <w:szCs w:val="22"/>
        </w:rPr>
        <w:t>не допускается.</w:t>
      </w:r>
    </w:p>
    <w:p w:rsidR="00E41E83" w:rsidRPr="00B24E82" w:rsidRDefault="00E41E83" w:rsidP="00E41E83">
      <w:pPr>
        <w:autoSpaceDE w:val="0"/>
        <w:autoSpaceDN w:val="0"/>
        <w:adjustRightInd w:val="0"/>
        <w:ind w:right="-172" w:hanging="142"/>
        <w:jc w:val="both"/>
        <w:rPr>
          <w:color w:val="0D0D0D" w:themeColor="text1" w:themeTint="F2"/>
          <w:sz w:val="22"/>
          <w:szCs w:val="22"/>
        </w:rPr>
      </w:pPr>
    </w:p>
    <w:p w:rsidR="001909A0" w:rsidRPr="00B24E82" w:rsidRDefault="001105A0" w:rsidP="00E41E83">
      <w:pPr>
        <w:autoSpaceDE w:val="0"/>
        <w:autoSpaceDN w:val="0"/>
        <w:adjustRightInd w:val="0"/>
        <w:spacing w:before="108" w:after="108"/>
        <w:ind w:right="-172" w:hanging="142"/>
        <w:jc w:val="center"/>
        <w:rPr>
          <w:b/>
          <w:bCs/>
          <w:color w:val="0D0D0D" w:themeColor="text1" w:themeTint="F2"/>
        </w:rPr>
      </w:pPr>
      <w:r w:rsidRPr="00B24E82">
        <w:rPr>
          <w:b/>
          <w:bCs/>
          <w:color w:val="0D0D0D" w:themeColor="text1" w:themeTint="F2"/>
        </w:rPr>
        <w:t>9</w:t>
      </w:r>
      <w:r w:rsidR="001909A0" w:rsidRPr="00B24E82">
        <w:rPr>
          <w:b/>
          <w:bCs/>
          <w:color w:val="0D0D0D" w:themeColor="text1" w:themeTint="F2"/>
        </w:rPr>
        <w:t>. Общие положения об осуществлении закупок</w:t>
      </w:r>
    </w:p>
    <w:p w:rsidR="001909A0" w:rsidRPr="00B24E82" w:rsidRDefault="00F05D48"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9</w:t>
      </w:r>
      <w:r w:rsidR="001909A0" w:rsidRPr="00B24E82">
        <w:rPr>
          <w:color w:val="0D0D0D" w:themeColor="text1" w:themeTint="F2"/>
          <w:sz w:val="22"/>
          <w:szCs w:val="22"/>
        </w:rPr>
        <w:t>.1. Настоящим Положением предусматриваются следующие способы закупок:</w:t>
      </w:r>
    </w:p>
    <w:p w:rsidR="001909A0" w:rsidRPr="00B24E82" w:rsidRDefault="001909A0"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 конкурентные способы закупки:</w:t>
      </w:r>
    </w:p>
    <w:p w:rsidR="001909A0" w:rsidRPr="00B24E82" w:rsidRDefault="001909A0"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путем проведения торгов (конкурс, аукцион);</w:t>
      </w:r>
    </w:p>
    <w:p w:rsidR="001909A0" w:rsidRPr="00B24E82" w:rsidRDefault="001909A0"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без проведения торгов (запрос предложений, запрос </w:t>
      </w:r>
      <w:r w:rsidR="005B1AB0" w:rsidRPr="00B24E82">
        <w:rPr>
          <w:color w:val="0D0D0D" w:themeColor="text1" w:themeTint="F2"/>
          <w:sz w:val="22"/>
          <w:szCs w:val="22"/>
        </w:rPr>
        <w:t xml:space="preserve">ценовых </w:t>
      </w:r>
      <w:r w:rsidRPr="00B24E82">
        <w:rPr>
          <w:color w:val="0D0D0D" w:themeColor="text1" w:themeTint="F2"/>
          <w:sz w:val="22"/>
          <w:szCs w:val="22"/>
        </w:rPr>
        <w:t>котировок);</w:t>
      </w:r>
    </w:p>
    <w:p w:rsidR="001909A0" w:rsidRPr="00B24E82" w:rsidRDefault="001909A0"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 неконкурентные способы закупки:</w:t>
      </w:r>
    </w:p>
    <w:p w:rsidR="001909A0" w:rsidRPr="00B24E82" w:rsidRDefault="001909A0"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закупка у единственного поставщика (подрядчика, исполнителя).</w:t>
      </w:r>
    </w:p>
    <w:p w:rsidR="001909A0" w:rsidRPr="00B24E82" w:rsidRDefault="00F05D48"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9</w:t>
      </w:r>
      <w:r w:rsidR="00FA1069" w:rsidRPr="00B24E82">
        <w:rPr>
          <w:color w:val="0D0D0D" w:themeColor="text1" w:themeTint="F2"/>
          <w:sz w:val="22"/>
          <w:szCs w:val="22"/>
        </w:rPr>
        <w:t>.2.</w:t>
      </w:r>
      <w:r w:rsidR="001909A0" w:rsidRPr="00B24E82">
        <w:rPr>
          <w:color w:val="0D0D0D" w:themeColor="text1" w:themeTint="F2"/>
          <w:sz w:val="22"/>
          <w:szCs w:val="22"/>
        </w:rPr>
        <w:t>Заказчик выбирает способ осуществления закупки из перечня, установленного пунктом</w:t>
      </w:r>
      <w:r w:rsidR="001909A0" w:rsidRPr="00B24E82">
        <w:rPr>
          <w:color w:val="0D0D0D" w:themeColor="text1" w:themeTint="F2"/>
          <w:sz w:val="22"/>
          <w:szCs w:val="22"/>
          <w:lang w:val="en-US"/>
        </w:rPr>
        <w:t> </w:t>
      </w:r>
      <w:r w:rsidRPr="00B24E82">
        <w:rPr>
          <w:color w:val="0D0D0D" w:themeColor="text1" w:themeTint="F2"/>
          <w:sz w:val="22"/>
          <w:szCs w:val="22"/>
        </w:rPr>
        <w:t>3</w:t>
      </w:r>
      <w:r w:rsidR="001909A0" w:rsidRPr="00B24E82">
        <w:rPr>
          <w:color w:val="0D0D0D" w:themeColor="text1" w:themeTint="F2"/>
          <w:sz w:val="22"/>
          <w:szCs w:val="22"/>
        </w:rPr>
        <w:t>.1.</w:t>
      </w:r>
      <w:r w:rsidR="0019446F" w:rsidRPr="00B24E82">
        <w:rPr>
          <w:color w:val="0D0D0D" w:themeColor="text1" w:themeTint="F2"/>
          <w:sz w:val="22"/>
          <w:szCs w:val="22"/>
        </w:rPr>
        <w:t xml:space="preserve"> </w:t>
      </w:r>
      <w:r w:rsidR="001909A0" w:rsidRPr="00B24E82">
        <w:rPr>
          <w:color w:val="0D0D0D" w:themeColor="text1" w:themeTint="F2"/>
          <w:sz w:val="22"/>
          <w:szCs w:val="22"/>
        </w:rPr>
        <w:t>настоящего Положения, исходя из необходимости наиболее полного, своевременного и качественного обеспечения потребностей Заказчика в закупаемых товарах, работах, услугах и эффективности расходования средств и с учетом ограничений, установленных настоящим Положением для конкретного способа закупок.</w:t>
      </w:r>
    </w:p>
    <w:p w:rsidR="001909A0" w:rsidRPr="00B24E82" w:rsidRDefault="00F05D48"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9</w:t>
      </w:r>
      <w:r w:rsidR="001909A0" w:rsidRPr="00B24E82">
        <w:rPr>
          <w:color w:val="0D0D0D" w:themeColor="text1" w:themeTint="F2"/>
          <w:sz w:val="22"/>
          <w:szCs w:val="22"/>
        </w:rPr>
        <w:t>.3. Закупка считается завершенной с момента исполнений сторонами договора на поставку товаров, выполнение работ, оказание услуг.</w:t>
      </w:r>
    </w:p>
    <w:p w:rsidR="00FA1069" w:rsidRPr="00B24E82" w:rsidRDefault="00F05D48"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9</w:t>
      </w:r>
      <w:r w:rsidR="001909A0" w:rsidRPr="00B24E82">
        <w:rPr>
          <w:color w:val="0D0D0D" w:themeColor="text1" w:themeTint="F2"/>
          <w:sz w:val="22"/>
          <w:szCs w:val="22"/>
        </w:rPr>
        <w:t>.4</w:t>
      </w:r>
      <w:r w:rsidR="00FA1069" w:rsidRPr="00B24E82">
        <w:rPr>
          <w:color w:val="0D0D0D" w:themeColor="text1" w:themeTint="F2"/>
          <w:sz w:val="22"/>
          <w:szCs w:val="22"/>
          <w:highlight w:val="white"/>
        </w:rPr>
        <w:t xml:space="preserve">. </w:t>
      </w:r>
      <w:r w:rsidR="001909A0" w:rsidRPr="00B24E82">
        <w:rPr>
          <w:color w:val="0D0D0D" w:themeColor="text1" w:themeTint="F2"/>
          <w:sz w:val="22"/>
          <w:szCs w:val="22"/>
          <w:highlight w:val="white"/>
        </w:rPr>
        <w:t>До начала процедур закупок Заказчик вправе проводить переговоры с возможными претендентами на участие в процедурах закупок, при условии, что</w:t>
      </w:r>
      <w:r w:rsidR="001909A0" w:rsidRPr="00B24E82">
        <w:rPr>
          <w:color w:val="0D0D0D" w:themeColor="text1" w:themeTint="F2"/>
          <w:sz w:val="22"/>
          <w:szCs w:val="22"/>
        </w:rPr>
        <w:t xml:space="preserve"> такие переговоры не влекут за собой создание преимущественных условий участия в закупках для отдельного участника (участников) процедур закупок.</w:t>
      </w:r>
    </w:p>
    <w:p w:rsidR="00FA1069" w:rsidRPr="00B24E82" w:rsidRDefault="00F05D48"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9.5</w:t>
      </w:r>
      <w:r w:rsidR="00FA1069" w:rsidRPr="00B24E82">
        <w:rPr>
          <w:color w:val="0D0D0D" w:themeColor="text1" w:themeTint="F2"/>
          <w:sz w:val="22"/>
          <w:szCs w:val="22"/>
        </w:rPr>
        <w:t xml:space="preserve">. </w:t>
      </w:r>
      <w:r w:rsidR="005B1AB0" w:rsidRPr="00B24E82">
        <w:rPr>
          <w:color w:val="0D0D0D" w:themeColor="text1" w:themeTint="F2"/>
          <w:sz w:val="22"/>
          <w:szCs w:val="22"/>
        </w:rPr>
        <w:t>При рассмотрении заявок, участник закупки не допускается  комиссией к участию в конкурсе, аукционе или запросе ценовых котировок в случае:</w:t>
      </w:r>
    </w:p>
    <w:p w:rsidR="00FA1069" w:rsidRPr="00B24E82" w:rsidRDefault="00FA1069"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1) </w:t>
      </w:r>
      <w:r w:rsidR="005B1AB0" w:rsidRPr="00B24E82">
        <w:rPr>
          <w:color w:val="0D0D0D" w:themeColor="text1" w:themeTint="F2"/>
          <w:sz w:val="22"/>
          <w:szCs w:val="22"/>
        </w:rPr>
        <w:t>непредставления документов определенных закупочной документацией и настоящим Положением, либо наличия в таких документах недостоверных сведений об участнике закупки или о товарах, работах, услугах, о произведении литературы или искусства, об исполнении, о национальном фильме, соответственно на поставку, выполнение, оказание, создание которых либо финансирование проката или показа которого осуществляется закупка;</w:t>
      </w:r>
    </w:p>
    <w:p w:rsidR="005B1AB0" w:rsidRPr="00B24E82" w:rsidRDefault="00FA1069"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w:t>
      </w:r>
      <w:r w:rsidR="0019446F" w:rsidRPr="00B24E82">
        <w:rPr>
          <w:color w:val="0D0D0D" w:themeColor="text1" w:themeTint="F2"/>
          <w:sz w:val="22"/>
          <w:szCs w:val="22"/>
        </w:rPr>
        <w:t xml:space="preserve"> </w:t>
      </w:r>
      <w:r w:rsidR="005B1AB0" w:rsidRPr="00B24E82">
        <w:rPr>
          <w:color w:val="0D0D0D" w:themeColor="text1" w:themeTint="F2"/>
          <w:sz w:val="22"/>
          <w:szCs w:val="22"/>
        </w:rPr>
        <w:t>несоответствия требованиям, установленным в соответствии с п.</w:t>
      </w:r>
      <w:r w:rsidR="00F5355F" w:rsidRPr="00B24E82">
        <w:rPr>
          <w:color w:val="0D0D0D" w:themeColor="text1" w:themeTint="F2"/>
          <w:sz w:val="22"/>
          <w:szCs w:val="22"/>
        </w:rPr>
        <w:t>8</w:t>
      </w:r>
      <w:r w:rsidR="005B1AB0" w:rsidRPr="00B24E82">
        <w:rPr>
          <w:color w:val="0D0D0D" w:themeColor="text1" w:themeTint="F2"/>
          <w:sz w:val="22"/>
          <w:szCs w:val="22"/>
        </w:rPr>
        <w:t xml:space="preserve"> настоящего Положения и закупочной документации;</w:t>
      </w:r>
    </w:p>
    <w:p w:rsidR="005B1AB0" w:rsidRPr="00B24E82" w:rsidRDefault="00FA1069" w:rsidP="00E41E83">
      <w:pPr>
        <w:autoSpaceDE w:val="0"/>
        <w:autoSpaceDN w:val="0"/>
        <w:adjustRightInd w:val="0"/>
        <w:ind w:right="-172" w:hanging="142"/>
        <w:jc w:val="both"/>
        <w:outlineLvl w:val="1"/>
        <w:rPr>
          <w:color w:val="0D0D0D" w:themeColor="text1" w:themeTint="F2"/>
          <w:sz w:val="22"/>
          <w:szCs w:val="22"/>
        </w:rPr>
      </w:pPr>
      <w:r w:rsidRPr="00B24E82">
        <w:rPr>
          <w:color w:val="0D0D0D" w:themeColor="text1" w:themeTint="F2"/>
          <w:sz w:val="22"/>
          <w:szCs w:val="22"/>
        </w:rPr>
        <w:t xml:space="preserve">3) </w:t>
      </w:r>
      <w:r w:rsidR="005B1AB0" w:rsidRPr="00B24E82">
        <w:rPr>
          <w:color w:val="0D0D0D" w:themeColor="text1" w:themeTint="F2"/>
          <w:sz w:val="22"/>
          <w:szCs w:val="22"/>
        </w:rPr>
        <w:t>непредставления документа или копии документа, подтверждающего внесение денежных средств в качестве обеспечения заявки на участие в конкурсе или заявки на участие в аукционе, если требование обеспечения таких заявок указано в закупочной документации;</w:t>
      </w:r>
    </w:p>
    <w:p w:rsidR="005B1AB0" w:rsidRPr="00B24E82" w:rsidRDefault="00FA1069" w:rsidP="00E41E83">
      <w:pPr>
        <w:autoSpaceDE w:val="0"/>
        <w:autoSpaceDN w:val="0"/>
        <w:adjustRightInd w:val="0"/>
        <w:ind w:right="-172" w:hanging="142"/>
        <w:jc w:val="both"/>
        <w:outlineLvl w:val="1"/>
        <w:rPr>
          <w:color w:val="0D0D0D" w:themeColor="text1" w:themeTint="F2"/>
          <w:sz w:val="22"/>
          <w:szCs w:val="22"/>
        </w:rPr>
      </w:pPr>
      <w:r w:rsidRPr="00B24E82">
        <w:rPr>
          <w:color w:val="0D0D0D" w:themeColor="text1" w:themeTint="F2"/>
          <w:sz w:val="22"/>
          <w:szCs w:val="22"/>
        </w:rPr>
        <w:t xml:space="preserve">4) </w:t>
      </w:r>
      <w:r w:rsidR="005B1AB0" w:rsidRPr="00B24E82">
        <w:rPr>
          <w:color w:val="0D0D0D" w:themeColor="text1" w:themeTint="F2"/>
          <w:sz w:val="22"/>
          <w:szCs w:val="22"/>
        </w:rPr>
        <w:t>несоответствия заявки на участие в конкурсе или заявки на участие в аукционе</w:t>
      </w:r>
      <w:r w:rsidR="00887DB5" w:rsidRPr="00B24E82">
        <w:rPr>
          <w:color w:val="0D0D0D" w:themeColor="text1" w:themeTint="F2"/>
          <w:sz w:val="22"/>
          <w:szCs w:val="22"/>
        </w:rPr>
        <w:t xml:space="preserve"> или запросе ценовых котировок </w:t>
      </w:r>
      <w:r w:rsidR="005B1AB0" w:rsidRPr="00B24E82">
        <w:rPr>
          <w:color w:val="0D0D0D" w:themeColor="text1" w:themeTint="F2"/>
          <w:sz w:val="22"/>
          <w:szCs w:val="22"/>
        </w:rPr>
        <w:t xml:space="preserve"> требованиям конкурсной документации либо документации об аукционе, в том числе наличие в таких заявках предложения о цене договора, превышающей начальную (максимальную) цену договора (цену лота).</w:t>
      </w:r>
    </w:p>
    <w:p w:rsidR="005B1AB0" w:rsidRPr="00B24E82" w:rsidRDefault="00F5355F" w:rsidP="00E41E83">
      <w:pPr>
        <w:autoSpaceDE w:val="0"/>
        <w:autoSpaceDN w:val="0"/>
        <w:adjustRightInd w:val="0"/>
        <w:ind w:right="-172" w:hanging="142"/>
        <w:jc w:val="both"/>
        <w:outlineLvl w:val="1"/>
        <w:rPr>
          <w:color w:val="0D0D0D" w:themeColor="text1" w:themeTint="F2"/>
          <w:sz w:val="22"/>
          <w:szCs w:val="22"/>
        </w:rPr>
      </w:pPr>
      <w:r w:rsidRPr="00B24E82">
        <w:rPr>
          <w:color w:val="0D0D0D" w:themeColor="text1" w:themeTint="F2"/>
          <w:sz w:val="22"/>
          <w:szCs w:val="22"/>
        </w:rPr>
        <w:t>9</w:t>
      </w:r>
      <w:r w:rsidR="005B1AB0" w:rsidRPr="00B24E82">
        <w:rPr>
          <w:color w:val="0D0D0D" w:themeColor="text1" w:themeTint="F2"/>
          <w:sz w:val="22"/>
          <w:szCs w:val="22"/>
        </w:rPr>
        <w:t>.</w:t>
      </w:r>
      <w:r w:rsidRPr="00B24E82">
        <w:rPr>
          <w:color w:val="0D0D0D" w:themeColor="text1" w:themeTint="F2"/>
          <w:sz w:val="22"/>
          <w:szCs w:val="22"/>
        </w:rPr>
        <w:t>5</w:t>
      </w:r>
      <w:r w:rsidR="00FA1069" w:rsidRPr="00B24E82">
        <w:rPr>
          <w:color w:val="0D0D0D" w:themeColor="text1" w:themeTint="F2"/>
          <w:sz w:val="22"/>
          <w:szCs w:val="22"/>
        </w:rPr>
        <w:t xml:space="preserve">. </w:t>
      </w:r>
      <w:r w:rsidR="005B1AB0" w:rsidRPr="00B24E82">
        <w:rPr>
          <w:color w:val="0D0D0D" w:themeColor="text1" w:themeTint="F2"/>
          <w:sz w:val="22"/>
          <w:szCs w:val="22"/>
        </w:rPr>
        <w:t xml:space="preserve">Заказчик вправе запросить у соответствующих органов и организаций сведения </w:t>
      </w:r>
    </w:p>
    <w:p w:rsidR="005B1AB0" w:rsidRPr="00B24E82" w:rsidRDefault="00FA1069" w:rsidP="00E41E83">
      <w:pPr>
        <w:autoSpaceDE w:val="0"/>
        <w:autoSpaceDN w:val="0"/>
        <w:adjustRightInd w:val="0"/>
        <w:ind w:right="-172" w:hanging="142"/>
        <w:jc w:val="both"/>
        <w:outlineLvl w:val="1"/>
        <w:rPr>
          <w:color w:val="0D0D0D" w:themeColor="text1" w:themeTint="F2"/>
          <w:sz w:val="22"/>
          <w:szCs w:val="22"/>
        </w:rPr>
      </w:pPr>
      <w:r w:rsidRPr="00B24E82">
        <w:rPr>
          <w:color w:val="0D0D0D" w:themeColor="text1" w:themeTint="F2"/>
          <w:sz w:val="22"/>
          <w:szCs w:val="22"/>
        </w:rPr>
        <w:t xml:space="preserve">- </w:t>
      </w:r>
      <w:r w:rsidR="005B1AB0" w:rsidRPr="00B24E82">
        <w:rPr>
          <w:color w:val="0D0D0D" w:themeColor="text1" w:themeTint="F2"/>
          <w:sz w:val="22"/>
          <w:szCs w:val="22"/>
        </w:rPr>
        <w:t xml:space="preserve">о проведении ликвидации участника закупки - юридического лица, подавшего заявку на участие в конкурсе или заявку на участие в аукционе, </w:t>
      </w:r>
    </w:p>
    <w:p w:rsidR="005B1AB0" w:rsidRPr="00B24E82" w:rsidRDefault="00FA1069" w:rsidP="00E41E83">
      <w:pPr>
        <w:autoSpaceDE w:val="0"/>
        <w:autoSpaceDN w:val="0"/>
        <w:adjustRightInd w:val="0"/>
        <w:ind w:right="-172" w:hanging="142"/>
        <w:jc w:val="both"/>
        <w:outlineLvl w:val="1"/>
        <w:rPr>
          <w:color w:val="0D0D0D" w:themeColor="text1" w:themeTint="F2"/>
          <w:sz w:val="22"/>
          <w:szCs w:val="22"/>
        </w:rPr>
      </w:pPr>
      <w:r w:rsidRPr="00B24E82">
        <w:rPr>
          <w:color w:val="0D0D0D" w:themeColor="text1" w:themeTint="F2"/>
          <w:sz w:val="22"/>
          <w:szCs w:val="22"/>
        </w:rPr>
        <w:t xml:space="preserve">- о </w:t>
      </w:r>
      <w:r w:rsidR="005B1AB0" w:rsidRPr="00B24E82">
        <w:rPr>
          <w:color w:val="0D0D0D" w:themeColor="text1" w:themeTint="F2"/>
          <w:sz w:val="22"/>
          <w:szCs w:val="22"/>
        </w:rPr>
        <w:t>принятии арбитражным судом решен</w:t>
      </w:r>
      <w:r w:rsidRPr="00B24E82">
        <w:rPr>
          <w:color w:val="0D0D0D" w:themeColor="text1" w:themeTint="F2"/>
          <w:sz w:val="22"/>
          <w:szCs w:val="22"/>
        </w:rPr>
        <w:t>ия о признании такого участника</w:t>
      </w:r>
      <w:r w:rsidR="005B1AB0" w:rsidRPr="00B24E82">
        <w:rPr>
          <w:color w:val="0D0D0D" w:themeColor="text1" w:themeTint="F2"/>
          <w:sz w:val="22"/>
          <w:szCs w:val="22"/>
        </w:rPr>
        <w:t xml:space="preserve">- </w:t>
      </w:r>
      <w:r w:rsidRPr="00B24E82">
        <w:rPr>
          <w:color w:val="0D0D0D" w:themeColor="text1" w:themeTint="F2"/>
          <w:sz w:val="22"/>
          <w:szCs w:val="22"/>
        </w:rPr>
        <w:t>ю</w:t>
      </w:r>
      <w:r w:rsidR="005B1AB0" w:rsidRPr="00B24E82">
        <w:rPr>
          <w:color w:val="0D0D0D" w:themeColor="text1" w:themeTint="F2"/>
          <w:sz w:val="22"/>
          <w:szCs w:val="22"/>
        </w:rPr>
        <w:t xml:space="preserve">ридического лица, индивидуального предпринимателя банкротом и об открытии конкурсного производства, о приостановлении деятельности такого участника в порядке, предусмотренном Кодексом Российской Федерации об административных правонарушениях, </w:t>
      </w:r>
    </w:p>
    <w:p w:rsidR="005B1AB0" w:rsidRPr="00B24E82" w:rsidRDefault="00FA1069" w:rsidP="00E41E83">
      <w:pPr>
        <w:autoSpaceDE w:val="0"/>
        <w:autoSpaceDN w:val="0"/>
        <w:adjustRightInd w:val="0"/>
        <w:ind w:right="-172" w:hanging="142"/>
        <w:jc w:val="both"/>
        <w:outlineLvl w:val="1"/>
        <w:rPr>
          <w:color w:val="0D0D0D" w:themeColor="text1" w:themeTint="F2"/>
          <w:sz w:val="22"/>
          <w:szCs w:val="22"/>
        </w:rPr>
      </w:pPr>
      <w:r w:rsidRPr="00B24E82">
        <w:rPr>
          <w:color w:val="0D0D0D" w:themeColor="text1" w:themeTint="F2"/>
          <w:sz w:val="22"/>
          <w:szCs w:val="22"/>
        </w:rPr>
        <w:t xml:space="preserve">- </w:t>
      </w:r>
      <w:r w:rsidR="005B1AB0" w:rsidRPr="00B24E82">
        <w:rPr>
          <w:color w:val="0D0D0D" w:themeColor="text1" w:themeTint="F2"/>
          <w:sz w:val="22"/>
          <w:szCs w:val="22"/>
        </w:rPr>
        <w:t xml:space="preserve">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w:t>
      </w:r>
    </w:p>
    <w:p w:rsidR="005B1AB0" w:rsidRPr="00B24E82" w:rsidRDefault="00FA1069" w:rsidP="00E41E83">
      <w:pPr>
        <w:autoSpaceDE w:val="0"/>
        <w:autoSpaceDN w:val="0"/>
        <w:adjustRightInd w:val="0"/>
        <w:ind w:right="-172" w:hanging="142"/>
        <w:jc w:val="both"/>
        <w:outlineLvl w:val="1"/>
        <w:rPr>
          <w:color w:val="0D0D0D" w:themeColor="text1" w:themeTint="F2"/>
          <w:sz w:val="22"/>
          <w:szCs w:val="22"/>
        </w:rPr>
      </w:pPr>
      <w:r w:rsidRPr="00B24E82">
        <w:rPr>
          <w:color w:val="0D0D0D" w:themeColor="text1" w:themeTint="F2"/>
          <w:sz w:val="22"/>
          <w:szCs w:val="22"/>
        </w:rPr>
        <w:t xml:space="preserve">- </w:t>
      </w:r>
      <w:r w:rsidR="005B1AB0" w:rsidRPr="00B24E82">
        <w:rPr>
          <w:color w:val="0D0D0D" w:themeColor="text1" w:themeTint="F2"/>
          <w:sz w:val="22"/>
          <w:szCs w:val="22"/>
        </w:rPr>
        <w:t xml:space="preserve">об обжаловании наличия таких задолженностей и о результатах рассмотрения жалоб. </w:t>
      </w:r>
    </w:p>
    <w:p w:rsidR="001909A0" w:rsidRPr="00B24E82" w:rsidRDefault="00F5355F" w:rsidP="00E41E83">
      <w:pPr>
        <w:autoSpaceDE w:val="0"/>
        <w:autoSpaceDN w:val="0"/>
        <w:adjustRightInd w:val="0"/>
        <w:ind w:right="-172" w:hanging="142"/>
        <w:jc w:val="both"/>
        <w:rPr>
          <w:color w:val="0D0D0D" w:themeColor="text1" w:themeTint="F2"/>
          <w:sz w:val="22"/>
          <w:szCs w:val="22"/>
          <w:highlight w:val="white"/>
        </w:rPr>
      </w:pPr>
      <w:r w:rsidRPr="00B24E82">
        <w:rPr>
          <w:color w:val="0D0D0D" w:themeColor="text1" w:themeTint="F2"/>
          <w:sz w:val="22"/>
          <w:szCs w:val="22"/>
          <w:highlight w:val="white"/>
        </w:rPr>
        <w:t>9</w:t>
      </w:r>
      <w:r w:rsidR="001909A0" w:rsidRPr="00B24E82">
        <w:rPr>
          <w:color w:val="0D0D0D" w:themeColor="text1" w:themeTint="F2"/>
          <w:sz w:val="22"/>
          <w:szCs w:val="22"/>
          <w:highlight w:val="white"/>
        </w:rPr>
        <w:t>.</w:t>
      </w:r>
      <w:r w:rsidRPr="00B24E82">
        <w:rPr>
          <w:color w:val="0D0D0D" w:themeColor="text1" w:themeTint="F2"/>
          <w:sz w:val="22"/>
          <w:szCs w:val="22"/>
          <w:highlight w:val="white"/>
        </w:rPr>
        <w:t>6</w:t>
      </w:r>
      <w:r w:rsidR="001909A0" w:rsidRPr="00B24E82">
        <w:rPr>
          <w:color w:val="0D0D0D" w:themeColor="text1" w:themeTint="F2"/>
          <w:sz w:val="22"/>
          <w:szCs w:val="22"/>
          <w:highlight w:val="white"/>
        </w:rPr>
        <w:t>. Заказчик вправе проводить любые закупки в электронной форме.</w:t>
      </w:r>
    </w:p>
    <w:p w:rsidR="001909A0" w:rsidRPr="00B24E82" w:rsidRDefault="001909A0"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Осуществление закупки в электронной форме является обязательным, если объектом закупки является продукция, перечень которой утвержден постановлением Правительства от 21.06.2012 года № 616.</w:t>
      </w:r>
    </w:p>
    <w:p w:rsidR="001909A0" w:rsidRPr="00B24E82" w:rsidRDefault="00F5355F"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9.7</w:t>
      </w:r>
      <w:r w:rsidR="001909A0" w:rsidRPr="00B24E82">
        <w:rPr>
          <w:color w:val="0D0D0D" w:themeColor="text1" w:themeTint="F2"/>
          <w:sz w:val="22"/>
          <w:szCs w:val="22"/>
        </w:rPr>
        <w:t>. Особенности и порядок проведения закупок в электронной форме устанавливаются настоящим Положением.</w:t>
      </w:r>
    </w:p>
    <w:p w:rsidR="001909A0" w:rsidRPr="00B24E82" w:rsidRDefault="00F5355F"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9.8</w:t>
      </w:r>
      <w:r w:rsidR="001909A0" w:rsidRPr="00B24E82">
        <w:rPr>
          <w:color w:val="0D0D0D" w:themeColor="text1" w:themeTint="F2"/>
          <w:sz w:val="22"/>
          <w:szCs w:val="22"/>
        </w:rPr>
        <w:t>. Представляемые для участия в процедурах закупок заявки могут подаваться Заказчику непосредственно Участником или его представителем, полномочия которого оформлены доверенностью, выданной Участником, либо направлены по почте. В случае отправки заявки по почте Участник принимает на себя риск своевременного ее получения Заказчиком, а также целостности упаковки и сохранности документов до момента получения заявки Заказчиком.</w:t>
      </w:r>
    </w:p>
    <w:p w:rsidR="001909A0" w:rsidRPr="00B24E82" w:rsidRDefault="00F5355F"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lastRenderedPageBreak/>
        <w:t>9.9</w:t>
      </w:r>
      <w:r w:rsidR="001909A0" w:rsidRPr="00B24E82">
        <w:rPr>
          <w:color w:val="0D0D0D" w:themeColor="text1" w:themeTint="F2"/>
          <w:sz w:val="22"/>
          <w:szCs w:val="22"/>
        </w:rPr>
        <w:t>. Участник несет все расходы, связанные с подготовкой и подачей заявки, а также участием в процедуре закупки.</w:t>
      </w:r>
    </w:p>
    <w:p w:rsidR="001909A0" w:rsidRPr="00B24E82" w:rsidRDefault="00F5355F"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9.10</w:t>
      </w:r>
      <w:r w:rsidR="001909A0" w:rsidRPr="00B24E82">
        <w:rPr>
          <w:color w:val="0D0D0D" w:themeColor="text1" w:themeTint="F2"/>
          <w:sz w:val="22"/>
          <w:szCs w:val="22"/>
        </w:rPr>
        <w:t>. При рассмотрении заявок на участие в процедуре закупок, содержащих ценовые предложения, в случае наличия в таких заявках арифметических ошибок применяются следующие правила:</w:t>
      </w:r>
    </w:p>
    <w:p w:rsidR="001909A0" w:rsidRPr="00B24E82" w:rsidRDefault="00FA1069"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1909A0" w:rsidRPr="00B24E82">
        <w:rPr>
          <w:color w:val="0D0D0D" w:themeColor="text1" w:themeTint="F2"/>
          <w:sz w:val="22"/>
          <w:szCs w:val="22"/>
        </w:rPr>
        <w:t>при наличии разночтений между суммой, указанной словами, и суммой, указанной цифрами, преимущество имеет сумма, указанная словами;</w:t>
      </w:r>
    </w:p>
    <w:p w:rsidR="001909A0" w:rsidRPr="00B24E82" w:rsidRDefault="001909A0"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w:t>
      </w:r>
    </w:p>
    <w:p w:rsidR="001909A0" w:rsidRPr="00B24E82" w:rsidRDefault="00FA1069"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1909A0" w:rsidRPr="00B24E82">
        <w:rPr>
          <w:color w:val="0D0D0D" w:themeColor="text1" w:themeTint="F2"/>
          <w:sz w:val="22"/>
          <w:szCs w:val="22"/>
        </w:rPr>
        <w:t>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перед единичной ценой.</w:t>
      </w:r>
    </w:p>
    <w:p w:rsidR="001909A0" w:rsidRPr="00B24E82" w:rsidRDefault="00F5355F"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9.11</w:t>
      </w:r>
      <w:r w:rsidR="001909A0" w:rsidRPr="00B24E82">
        <w:rPr>
          <w:color w:val="0D0D0D" w:themeColor="text1" w:themeTint="F2"/>
          <w:sz w:val="22"/>
          <w:szCs w:val="22"/>
        </w:rPr>
        <w:t>. Заказчик вправе на основании соответствующего соглашения передать на безвозмездной основе функции по проведению закупочных процедур уполномоченному органу (далее - Организатор закупок). Объем полномочий Организатора закупок по проведению закупочных процедур, порядок его взаимодействия с Заказчиком определяются указанным соглашением.</w:t>
      </w:r>
    </w:p>
    <w:p w:rsidR="001909A0" w:rsidRPr="00B24E82" w:rsidRDefault="00F5355F"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9</w:t>
      </w:r>
      <w:r w:rsidR="001909A0" w:rsidRPr="00B24E82">
        <w:rPr>
          <w:color w:val="0D0D0D" w:themeColor="text1" w:themeTint="F2"/>
          <w:sz w:val="22"/>
          <w:szCs w:val="22"/>
        </w:rPr>
        <w:t>.1</w:t>
      </w:r>
      <w:r w:rsidRPr="00B24E82">
        <w:rPr>
          <w:color w:val="0D0D0D" w:themeColor="text1" w:themeTint="F2"/>
          <w:sz w:val="22"/>
          <w:szCs w:val="22"/>
        </w:rPr>
        <w:t>2</w:t>
      </w:r>
      <w:r w:rsidR="001909A0" w:rsidRPr="00B24E82">
        <w:rPr>
          <w:color w:val="0D0D0D" w:themeColor="text1" w:themeTint="F2"/>
          <w:sz w:val="22"/>
          <w:szCs w:val="22"/>
        </w:rPr>
        <w:t>. Заказчик не вправе передавать Организатору закупок следующие функции и полномочия:</w:t>
      </w:r>
    </w:p>
    <w:p w:rsidR="001909A0" w:rsidRPr="00B24E82" w:rsidRDefault="001909A0"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планирование закупок;</w:t>
      </w:r>
    </w:p>
    <w:p w:rsidR="001909A0" w:rsidRPr="00B24E82" w:rsidRDefault="001909A0"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создание Закупочной комиссии;</w:t>
      </w:r>
    </w:p>
    <w:p w:rsidR="001909A0" w:rsidRPr="00B24E82" w:rsidRDefault="001909A0"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утверждение начальной (максимальной) цены договора;</w:t>
      </w:r>
    </w:p>
    <w:p w:rsidR="001909A0" w:rsidRPr="00B24E82" w:rsidRDefault="001909A0"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определение предмета и существенных условий договора;</w:t>
      </w:r>
    </w:p>
    <w:p w:rsidR="001909A0" w:rsidRPr="00B24E82" w:rsidRDefault="001909A0"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утверждение документации о закупке;</w:t>
      </w:r>
    </w:p>
    <w:p w:rsidR="001909A0" w:rsidRPr="00B24E82" w:rsidRDefault="001909A0"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заключение договора.</w:t>
      </w:r>
    </w:p>
    <w:p w:rsidR="00887DB5" w:rsidRPr="00B24E82" w:rsidRDefault="00F5355F" w:rsidP="00E41E83">
      <w:pPr>
        <w:autoSpaceDE w:val="0"/>
        <w:autoSpaceDN w:val="0"/>
        <w:adjustRightInd w:val="0"/>
        <w:spacing w:before="108" w:after="108"/>
        <w:ind w:right="-172" w:hanging="142"/>
        <w:jc w:val="center"/>
        <w:rPr>
          <w:b/>
          <w:bCs/>
          <w:color w:val="0D0D0D" w:themeColor="text1" w:themeTint="F2"/>
        </w:rPr>
      </w:pPr>
      <w:r w:rsidRPr="00B24E82">
        <w:rPr>
          <w:b/>
          <w:bCs/>
          <w:color w:val="0D0D0D" w:themeColor="text1" w:themeTint="F2"/>
        </w:rPr>
        <w:t>10</w:t>
      </w:r>
      <w:r w:rsidR="00887DB5" w:rsidRPr="00B24E82">
        <w:rPr>
          <w:b/>
          <w:bCs/>
          <w:color w:val="0D0D0D" w:themeColor="text1" w:themeTint="F2"/>
        </w:rPr>
        <w:t>. Документация об осуществлении закупки</w:t>
      </w:r>
    </w:p>
    <w:p w:rsidR="00887DB5" w:rsidRPr="00B24E82" w:rsidRDefault="00FA1069"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10</w:t>
      </w:r>
      <w:r w:rsidR="00887DB5" w:rsidRPr="00B24E82">
        <w:rPr>
          <w:color w:val="0D0D0D" w:themeColor="text1" w:themeTint="F2"/>
          <w:sz w:val="22"/>
          <w:szCs w:val="22"/>
        </w:rPr>
        <w:t>.1.</w:t>
      </w:r>
      <w:r w:rsidR="0019446F" w:rsidRPr="00B24E82">
        <w:rPr>
          <w:color w:val="0D0D0D" w:themeColor="text1" w:themeTint="F2"/>
          <w:sz w:val="22"/>
          <w:szCs w:val="22"/>
        </w:rPr>
        <w:t xml:space="preserve"> </w:t>
      </w:r>
      <w:r w:rsidR="00887DB5" w:rsidRPr="00B24E82">
        <w:rPr>
          <w:color w:val="0D0D0D" w:themeColor="text1" w:themeTint="F2"/>
          <w:sz w:val="22"/>
          <w:szCs w:val="22"/>
        </w:rPr>
        <w:t>В единой информационной системе при закупке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предусмотрено Федеральным законом от 18 июля 2011 года № 223-ФЗ «О закупках товаров, работ, услуг отдельными видами юридических лиц», и настоящим положением.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887DB5" w:rsidRPr="00B24E82" w:rsidRDefault="00FA1069"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10</w:t>
      </w:r>
      <w:r w:rsidR="00887DB5" w:rsidRPr="00B24E82">
        <w:rPr>
          <w:color w:val="0D0D0D" w:themeColor="text1" w:themeTint="F2"/>
          <w:sz w:val="22"/>
          <w:szCs w:val="22"/>
        </w:rPr>
        <w:t>.2. В извещении о закупке, за исключением извещения о закупке у единственного поставщика (подрядчика, исполнителя), должны быть указаны, в том числе, следующие сведения:</w:t>
      </w:r>
    </w:p>
    <w:p w:rsidR="00887DB5" w:rsidRPr="00B24E82" w:rsidRDefault="00887DB5"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 способ закупки;</w:t>
      </w:r>
    </w:p>
    <w:p w:rsidR="00887DB5" w:rsidRPr="00B24E82" w:rsidRDefault="00887DB5"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 наименование, место нахождения, почтовый адрес, адрес электронной почты, номер контактного телефона заказчика;</w:t>
      </w:r>
    </w:p>
    <w:p w:rsidR="00887DB5" w:rsidRPr="00B24E82" w:rsidRDefault="00887DB5"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3) предмет договора с указанием количества поставляемого товара, объема выполняемых работ, оказываемых услуг;</w:t>
      </w:r>
    </w:p>
    <w:p w:rsidR="00887DB5" w:rsidRPr="00B24E82" w:rsidRDefault="00887DB5"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4) место поставки товара, выполнения работ, оказания услуг;</w:t>
      </w:r>
    </w:p>
    <w:p w:rsidR="00887DB5" w:rsidRPr="00B24E82" w:rsidRDefault="00887DB5"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5) сведения о начальной (максимальной) цене договора (цене лота);</w:t>
      </w:r>
    </w:p>
    <w:p w:rsidR="00887DB5" w:rsidRPr="00B24E82" w:rsidRDefault="00887DB5"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887DB5" w:rsidRPr="00B24E82" w:rsidRDefault="00887DB5"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7) место и дата рассмотрения предложений участников закупки и подведения итогов закупки.</w:t>
      </w:r>
    </w:p>
    <w:p w:rsidR="00887DB5" w:rsidRPr="00B24E82" w:rsidRDefault="00FA1069"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10</w:t>
      </w:r>
      <w:r w:rsidR="00887DB5" w:rsidRPr="00B24E82">
        <w:rPr>
          <w:color w:val="0D0D0D" w:themeColor="text1" w:themeTint="F2"/>
          <w:sz w:val="22"/>
          <w:szCs w:val="22"/>
        </w:rPr>
        <w:t>.3. В документации о закупке должны быть указаны сведения:</w:t>
      </w:r>
    </w:p>
    <w:p w:rsidR="00887DB5" w:rsidRPr="00B24E82" w:rsidRDefault="00887DB5"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887DB5" w:rsidRPr="00B24E82" w:rsidRDefault="00887DB5"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 требования к содержанию, форме, оформлению и составу заявки на участие в закупке;</w:t>
      </w:r>
    </w:p>
    <w:p w:rsidR="00887DB5" w:rsidRPr="00B24E82" w:rsidRDefault="00887DB5"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887DB5" w:rsidRPr="00B24E82" w:rsidRDefault="00887DB5"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4) место, условия и сроки (периоды) поставки товара, выполнения работы, оказания услуги;</w:t>
      </w:r>
    </w:p>
    <w:p w:rsidR="00887DB5" w:rsidRPr="00B24E82" w:rsidRDefault="00887DB5"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5) сведения о начальной (максимальной) цене договора (цене лота);</w:t>
      </w:r>
    </w:p>
    <w:p w:rsidR="00887DB5" w:rsidRPr="00B24E82" w:rsidRDefault="00887DB5" w:rsidP="00E41E83">
      <w:pPr>
        <w:autoSpaceDE w:val="0"/>
        <w:autoSpaceDN w:val="0"/>
        <w:adjustRightInd w:val="0"/>
        <w:spacing w:line="288" w:lineRule="auto"/>
        <w:ind w:right="-172" w:hanging="142"/>
        <w:jc w:val="both"/>
        <w:rPr>
          <w:color w:val="0D0D0D" w:themeColor="text1" w:themeTint="F2"/>
          <w:sz w:val="22"/>
          <w:szCs w:val="22"/>
        </w:rPr>
      </w:pPr>
      <w:r w:rsidRPr="00B24E82">
        <w:rPr>
          <w:color w:val="0D0D0D" w:themeColor="text1" w:themeTint="F2"/>
          <w:sz w:val="22"/>
          <w:szCs w:val="22"/>
        </w:rPr>
        <w:t>6) форма, сроки и порядок оплаты товара, работы, услуги;</w:t>
      </w:r>
    </w:p>
    <w:p w:rsidR="00887DB5" w:rsidRPr="00B24E82" w:rsidRDefault="00887DB5" w:rsidP="00E41E83">
      <w:pPr>
        <w:autoSpaceDE w:val="0"/>
        <w:autoSpaceDN w:val="0"/>
        <w:adjustRightInd w:val="0"/>
        <w:spacing w:line="288" w:lineRule="auto"/>
        <w:ind w:right="-172" w:hanging="142"/>
        <w:jc w:val="both"/>
        <w:rPr>
          <w:color w:val="0D0D0D" w:themeColor="text1" w:themeTint="F2"/>
          <w:sz w:val="22"/>
          <w:szCs w:val="22"/>
        </w:rPr>
      </w:pPr>
      <w:r w:rsidRPr="00B24E82">
        <w:rPr>
          <w:color w:val="0D0D0D" w:themeColor="text1" w:themeTint="F2"/>
          <w:sz w:val="22"/>
          <w:szCs w:val="22"/>
        </w:rPr>
        <w:lastRenderedPageBreak/>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887DB5" w:rsidRPr="00B24E82" w:rsidRDefault="00887DB5" w:rsidP="00E41E83">
      <w:pPr>
        <w:autoSpaceDE w:val="0"/>
        <w:autoSpaceDN w:val="0"/>
        <w:adjustRightInd w:val="0"/>
        <w:spacing w:line="288" w:lineRule="auto"/>
        <w:ind w:right="-172" w:hanging="142"/>
        <w:jc w:val="both"/>
        <w:rPr>
          <w:color w:val="0D0D0D" w:themeColor="text1" w:themeTint="F2"/>
          <w:sz w:val="22"/>
          <w:szCs w:val="22"/>
        </w:rPr>
      </w:pPr>
      <w:r w:rsidRPr="00B24E82">
        <w:rPr>
          <w:color w:val="0D0D0D" w:themeColor="text1" w:themeTint="F2"/>
          <w:sz w:val="22"/>
          <w:szCs w:val="22"/>
        </w:rPr>
        <w:t>8) порядок, место, дата начала и дата окончания срока подачи заявок на участие в закупке;</w:t>
      </w:r>
    </w:p>
    <w:p w:rsidR="00887DB5" w:rsidRPr="00B24E82" w:rsidRDefault="00887DB5" w:rsidP="00E41E83">
      <w:pPr>
        <w:autoSpaceDE w:val="0"/>
        <w:autoSpaceDN w:val="0"/>
        <w:adjustRightInd w:val="0"/>
        <w:spacing w:line="288" w:lineRule="auto"/>
        <w:ind w:right="-172" w:hanging="142"/>
        <w:jc w:val="both"/>
        <w:rPr>
          <w:color w:val="0D0D0D" w:themeColor="text1" w:themeTint="F2"/>
          <w:sz w:val="22"/>
          <w:szCs w:val="22"/>
        </w:rPr>
      </w:pPr>
      <w:r w:rsidRPr="00B24E82">
        <w:rPr>
          <w:color w:val="0D0D0D" w:themeColor="text1" w:themeTint="F2"/>
          <w:sz w:val="22"/>
          <w:szCs w:val="22"/>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887DB5" w:rsidRPr="00B24E82" w:rsidRDefault="00887DB5" w:rsidP="00E41E83">
      <w:pPr>
        <w:autoSpaceDE w:val="0"/>
        <w:autoSpaceDN w:val="0"/>
        <w:adjustRightInd w:val="0"/>
        <w:spacing w:line="288" w:lineRule="auto"/>
        <w:ind w:right="-172" w:hanging="142"/>
        <w:jc w:val="both"/>
        <w:rPr>
          <w:color w:val="0D0D0D" w:themeColor="text1" w:themeTint="F2"/>
          <w:sz w:val="22"/>
          <w:szCs w:val="22"/>
        </w:rPr>
      </w:pPr>
      <w:r w:rsidRPr="00B24E82">
        <w:rPr>
          <w:color w:val="0D0D0D" w:themeColor="text1" w:themeTint="F2"/>
          <w:sz w:val="22"/>
          <w:szCs w:val="22"/>
        </w:rPr>
        <w:t>10) формы, порядок, дата начала и дата окончания срока предоставления участникам закупки разъяснений положений документации о закупке;</w:t>
      </w:r>
    </w:p>
    <w:p w:rsidR="00887DB5" w:rsidRPr="00B24E82" w:rsidRDefault="00887DB5" w:rsidP="00E41E83">
      <w:pPr>
        <w:autoSpaceDE w:val="0"/>
        <w:autoSpaceDN w:val="0"/>
        <w:adjustRightInd w:val="0"/>
        <w:spacing w:line="288" w:lineRule="auto"/>
        <w:ind w:right="-172" w:hanging="142"/>
        <w:jc w:val="both"/>
        <w:rPr>
          <w:color w:val="0D0D0D" w:themeColor="text1" w:themeTint="F2"/>
          <w:sz w:val="22"/>
          <w:szCs w:val="22"/>
        </w:rPr>
      </w:pPr>
      <w:r w:rsidRPr="00B24E82">
        <w:rPr>
          <w:color w:val="0D0D0D" w:themeColor="text1" w:themeTint="F2"/>
          <w:sz w:val="22"/>
          <w:szCs w:val="22"/>
        </w:rPr>
        <w:t>11) место и дата рассмотрения предложений участников закупки и подведения итогов закупки;</w:t>
      </w:r>
    </w:p>
    <w:p w:rsidR="00887DB5" w:rsidRPr="00B24E82" w:rsidRDefault="00887DB5" w:rsidP="00E41E83">
      <w:pPr>
        <w:autoSpaceDE w:val="0"/>
        <w:autoSpaceDN w:val="0"/>
        <w:adjustRightInd w:val="0"/>
        <w:spacing w:line="288" w:lineRule="auto"/>
        <w:ind w:right="-172" w:hanging="142"/>
        <w:jc w:val="both"/>
        <w:rPr>
          <w:color w:val="0D0D0D" w:themeColor="text1" w:themeTint="F2"/>
          <w:sz w:val="22"/>
          <w:szCs w:val="22"/>
        </w:rPr>
      </w:pPr>
      <w:r w:rsidRPr="00B24E82">
        <w:rPr>
          <w:color w:val="0D0D0D" w:themeColor="text1" w:themeTint="F2"/>
          <w:sz w:val="22"/>
          <w:szCs w:val="22"/>
        </w:rPr>
        <w:t>12) критерии оценки и сопоставления заявок на участие в закупке;</w:t>
      </w:r>
    </w:p>
    <w:p w:rsidR="00887DB5" w:rsidRPr="00B24E82" w:rsidRDefault="00887DB5" w:rsidP="00E41E83">
      <w:pPr>
        <w:autoSpaceDE w:val="0"/>
        <w:autoSpaceDN w:val="0"/>
        <w:adjustRightInd w:val="0"/>
        <w:spacing w:line="288" w:lineRule="auto"/>
        <w:ind w:right="-172" w:hanging="142"/>
        <w:jc w:val="both"/>
        <w:rPr>
          <w:color w:val="0D0D0D" w:themeColor="text1" w:themeTint="F2"/>
          <w:sz w:val="22"/>
          <w:szCs w:val="22"/>
        </w:rPr>
      </w:pPr>
      <w:r w:rsidRPr="00B24E82">
        <w:rPr>
          <w:color w:val="0D0D0D" w:themeColor="text1" w:themeTint="F2"/>
          <w:sz w:val="22"/>
          <w:szCs w:val="22"/>
        </w:rPr>
        <w:t>13) порядок оценки и сопоставления заявок на участие в закупке;</w:t>
      </w:r>
    </w:p>
    <w:p w:rsidR="00887DB5" w:rsidRPr="00B24E82" w:rsidRDefault="00887DB5" w:rsidP="00E41E83">
      <w:pPr>
        <w:autoSpaceDE w:val="0"/>
        <w:autoSpaceDN w:val="0"/>
        <w:adjustRightInd w:val="0"/>
        <w:spacing w:line="288" w:lineRule="auto"/>
        <w:ind w:right="-172" w:hanging="142"/>
        <w:jc w:val="both"/>
        <w:rPr>
          <w:color w:val="0D0D0D" w:themeColor="text1" w:themeTint="F2"/>
          <w:sz w:val="22"/>
          <w:szCs w:val="22"/>
        </w:rPr>
      </w:pPr>
      <w:r w:rsidRPr="00B24E82">
        <w:rPr>
          <w:color w:val="0D0D0D" w:themeColor="text1" w:themeTint="F2"/>
          <w:sz w:val="22"/>
          <w:szCs w:val="22"/>
        </w:rPr>
        <w:t>14)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p w:rsidR="00887DB5" w:rsidRPr="00B24E82" w:rsidRDefault="00FA1069"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10</w:t>
      </w:r>
      <w:r w:rsidR="00887DB5" w:rsidRPr="00B24E82">
        <w:rPr>
          <w:color w:val="0D0D0D" w:themeColor="text1" w:themeTint="F2"/>
          <w:sz w:val="22"/>
          <w:szCs w:val="22"/>
        </w:rPr>
        <w:t>.4. К документации о закупке должен быть приложен проект договора. В случае проведения процедуры закупки по нескольким лотам к документации о закупке прилагаются проекты договоров в отношении каждого лота. Проект договора является неотъемлемой частью Документации о закупке.</w:t>
      </w:r>
    </w:p>
    <w:p w:rsidR="00887DB5" w:rsidRPr="00B24E82" w:rsidRDefault="00FA1069"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10</w:t>
      </w:r>
      <w:r w:rsidR="00887DB5" w:rsidRPr="00B24E82">
        <w:rPr>
          <w:color w:val="0D0D0D" w:themeColor="text1" w:themeTint="F2"/>
          <w:sz w:val="22"/>
          <w:szCs w:val="22"/>
        </w:rPr>
        <w:t>.5. Сведения, содержащиеся в извещении о закупке, должны соответствовать сведениям, содержащимся в документации о закупке.</w:t>
      </w:r>
    </w:p>
    <w:p w:rsidR="00887DB5" w:rsidRPr="00B24E82" w:rsidRDefault="00FA1069"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10</w:t>
      </w:r>
      <w:r w:rsidR="00887DB5" w:rsidRPr="00B24E82">
        <w:rPr>
          <w:color w:val="0D0D0D" w:themeColor="text1" w:themeTint="F2"/>
          <w:sz w:val="22"/>
          <w:szCs w:val="22"/>
        </w:rPr>
        <w:t>.6. Документация о закупке, размещенная в единой информационной системе, должна соответствовать документации о закупке на бумажном носителе, утвержденной в установленном порядке.</w:t>
      </w:r>
    </w:p>
    <w:p w:rsidR="00887DB5" w:rsidRPr="00B24E82" w:rsidRDefault="00FA1069"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10</w:t>
      </w:r>
      <w:r w:rsidR="00887DB5" w:rsidRPr="00B24E82">
        <w:rPr>
          <w:color w:val="0D0D0D" w:themeColor="text1" w:themeTint="F2"/>
          <w:sz w:val="22"/>
          <w:szCs w:val="22"/>
        </w:rPr>
        <w:t>.7. В целях закупки товаров, работ, услуг Заказчик в документации об осуществлении закупки (за исключением извещения о закупке у единственного поставщика (подрядчика, исполнителя) определяет минимально необходимые требования к товарам (работам, услугам), поставляемым (выполняемым, оказываемым) в рамках исполнения договора, заключаемого по результатам закупки.</w:t>
      </w:r>
    </w:p>
    <w:p w:rsidR="00887DB5" w:rsidRPr="00B24E82" w:rsidRDefault="00FA1069"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10</w:t>
      </w:r>
      <w:r w:rsidR="00887DB5" w:rsidRPr="00B24E82">
        <w:rPr>
          <w:color w:val="0D0D0D" w:themeColor="text1" w:themeTint="F2"/>
          <w:sz w:val="22"/>
          <w:szCs w:val="22"/>
        </w:rPr>
        <w:t>.8. При формировании требований к закупаемым товарам, работам, услугам должны соблюдаться следующие условия:</w:t>
      </w:r>
    </w:p>
    <w:p w:rsidR="00887DB5" w:rsidRPr="00B24E82" w:rsidRDefault="00887DB5"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устанавливаемые требования к товарам, работам, услугам должны быть понятными и полными, обеспечивать четкое и однозначное изложение требований к качеству и иным показателям товаров, работ, услуг;</w:t>
      </w:r>
    </w:p>
    <w:p w:rsidR="00887DB5" w:rsidRPr="00B24E82" w:rsidRDefault="00887DB5"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должны учитываться действующие на момент закупки требования, предъявляемые законодательством Российской Федерации об обязательной сертификации (декларирования соответствиях) отдельных видов товаров;</w:t>
      </w:r>
    </w:p>
    <w:p w:rsidR="00887DB5" w:rsidRPr="00B24E82" w:rsidRDefault="00887DB5"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требования к закупаемым товарам, работам, услугам должны быть ориентированы на приобретение качественных товаров, работ, услуг, имеющих необходимые Заказчику потребительские свойства и технические характеристики;</w:t>
      </w:r>
    </w:p>
    <w:p w:rsidR="00887DB5" w:rsidRPr="00B24E82" w:rsidRDefault="00887DB5"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устанавливаемые требования к предмету закупки должны, по возможности, обеспечивать предоставление Участниками предложений о поставке инновационных товаров и энергосберегающих технологий.</w:t>
      </w:r>
    </w:p>
    <w:p w:rsidR="00887DB5" w:rsidRPr="00B24E82" w:rsidRDefault="00FA1069"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10</w:t>
      </w:r>
      <w:r w:rsidR="00887DB5" w:rsidRPr="00B24E82">
        <w:rPr>
          <w:color w:val="0D0D0D" w:themeColor="text1" w:themeTint="F2"/>
          <w:sz w:val="22"/>
          <w:szCs w:val="22"/>
        </w:rPr>
        <w:t>.9. В случае, если иное не предусмотрено документацией об осуществлении закупки,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887DB5" w:rsidRPr="00B24E82" w:rsidRDefault="00FA1069"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10</w:t>
      </w:r>
      <w:r w:rsidR="00887DB5" w:rsidRPr="00B24E82">
        <w:rPr>
          <w:color w:val="0D0D0D" w:themeColor="text1" w:themeTint="F2"/>
          <w:sz w:val="22"/>
          <w:szCs w:val="22"/>
        </w:rPr>
        <w:t>.10. Для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в документацию о закупке включаются следующие сведения:</w:t>
      </w:r>
    </w:p>
    <w:p w:rsidR="00887DB5" w:rsidRPr="00B24E82" w:rsidRDefault="00887DB5"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887DB5" w:rsidRPr="00B24E82" w:rsidRDefault="00887DB5"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887DB5" w:rsidRPr="00B24E82" w:rsidRDefault="00887DB5"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в) сведения о начальной (максимальной) цене единицы каждого товара, работы, услуги, являющихся предметом закупки;</w:t>
      </w:r>
    </w:p>
    <w:p w:rsidR="00887DB5" w:rsidRPr="00B24E82" w:rsidRDefault="00887DB5"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87DB5" w:rsidRPr="00B24E82" w:rsidRDefault="00887DB5" w:rsidP="00E41E83">
      <w:pPr>
        <w:autoSpaceDE w:val="0"/>
        <w:autoSpaceDN w:val="0"/>
        <w:adjustRightInd w:val="0"/>
        <w:ind w:right="-172" w:hanging="142"/>
        <w:jc w:val="both"/>
        <w:rPr>
          <w:color w:val="0D0D0D" w:themeColor="text1" w:themeTint="F2"/>
          <w:sz w:val="22"/>
          <w:szCs w:val="22"/>
        </w:rPr>
      </w:pPr>
      <w:proofErr w:type="spellStart"/>
      <w:r w:rsidRPr="00B24E82">
        <w:rPr>
          <w:color w:val="0D0D0D" w:themeColor="text1" w:themeTint="F2"/>
          <w:sz w:val="22"/>
          <w:szCs w:val="22"/>
        </w:rPr>
        <w:lastRenderedPageBreak/>
        <w:t>д</w:t>
      </w:r>
      <w:proofErr w:type="spellEnd"/>
      <w:r w:rsidRPr="00B24E82">
        <w:rPr>
          <w:color w:val="0D0D0D" w:themeColor="text1" w:themeTint="F2"/>
          <w:sz w:val="22"/>
          <w:szCs w:val="22"/>
        </w:rPr>
        <w:t>)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w:t>
      </w:r>
      <w:proofErr w:type="spellStart"/>
      <w:r w:rsidRPr="00B24E82">
        <w:rPr>
          <w:color w:val="0D0D0D" w:themeColor="text1" w:themeTint="F2"/>
          <w:sz w:val="22"/>
          <w:szCs w:val="22"/>
        </w:rPr>
        <w:t>д</w:t>
      </w:r>
      <w:proofErr w:type="spellEnd"/>
      <w:r w:rsidRPr="00B24E82">
        <w:rPr>
          <w:color w:val="0D0D0D" w:themeColor="text1" w:themeTint="F2"/>
          <w:sz w:val="22"/>
          <w:szCs w:val="22"/>
        </w:rPr>
        <w:t>" пункта 6 ,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887DB5" w:rsidRPr="00B24E82" w:rsidRDefault="00887DB5"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87DB5" w:rsidRPr="00B24E82" w:rsidRDefault="00887DB5"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887DB5" w:rsidRPr="00B24E82" w:rsidRDefault="00887DB5" w:rsidP="00E41E83">
      <w:pPr>
        <w:autoSpaceDE w:val="0"/>
        <w:autoSpaceDN w:val="0"/>
        <w:adjustRightInd w:val="0"/>
        <w:ind w:right="-172" w:hanging="142"/>
        <w:jc w:val="both"/>
        <w:rPr>
          <w:color w:val="0D0D0D" w:themeColor="text1" w:themeTint="F2"/>
          <w:sz w:val="22"/>
          <w:szCs w:val="22"/>
        </w:rPr>
      </w:pPr>
      <w:proofErr w:type="spellStart"/>
      <w:r w:rsidRPr="00B24E82">
        <w:rPr>
          <w:color w:val="0D0D0D" w:themeColor="text1" w:themeTint="F2"/>
          <w:sz w:val="22"/>
          <w:szCs w:val="22"/>
        </w:rPr>
        <w:t>з</w:t>
      </w:r>
      <w:proofErr w:type="spellEnd"/>
      <w:r w:rsidRPr="00B24E82">
        <w:rPr>
          <w:color w:val="0D0D0D" w:themeColor="text1" w:themeTint="F2"/>
          <w:sz w:val="22"/>
          <w:szCs w:val="22"/>
        </w:rPr>
        <w:t>)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887DB5" w:rsidRPr="00B24E82" w:rsidRDefault="00887DB5"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887DB5" w:rsidRPr="00B24E82" w:rsidRDefault="00887DB5"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6. Приоритет не предоставляется в случаях, если:</w:t>
      </w:r>
    </w:p>
    <w:p w:rsidR="00887DB5" w:rsidRPr="00B24E82" w:rsidRDefault="00887DB5"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а) закупка признана несостоявшейся и договор заключается с единственным участником закупки;</w:t>
      </w:r>
    </w:p>
    <w:p w:rsidR="00887DB5" w:rsidRPr="00B24E82" w:rsidRDefault="00887DB5"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87DB5" w:rsidRPr="00B24E82" w:rsidRDefault="00887DB5"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887DB5" w:rsidRPr="00B24E82" w:rsidRDefault="00887DB5"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887DB5" w:rsidRPr="00B24E82" w:rsidRDefault="00887DB5" w:rsidP="00E41E83">
      <w:pPr>
        <w:autoSpaceDE w:val="0"/>
        <w:autoSpaceDN w:val="0"/>
        <w:adjustRightInd w:val="0"/>
        <w:ind w:right="-172" w:hanging="142"/>
        <w:jc w:val="both"/>
        <w:rPr>
          <w:color w:val="0D0D0D" w:themeColor="text1" w:themeTint="F2"/>
          <w:sz w:val="22"/>
          <w:szCs w:val="22"/>
        </w:rPr>
      </w:pPr>
      <w:proofErr w:type="spellStart"/>
      <w:r w:rsidRPr="00B24E82">
        <w:rPr>
          <w:color w:val="0D0D0D" w:themeColor="text1" w:themeTint="F2"/>
          <w:sz w:val="22"/>
          <w:szCs w:val="22"/>
        </w:rPr>
        <w:t>д</w:t>
      </w:r>
      <w:proofErr w:type="spellEnd"/>
      <w:r w:rsidRPr="00B24E82">
        <w:rPr>
          <w:color w:val="0D0D0D" w:themeColor="text1" w:themeTint="F2"/>
          <w:sz w:val="22"/>
          <w:szCs w:val="22"/>
        </w:rPr>
        <w:t xml:space="preserve">)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  </w:t>
      </w:r>
    </w:p>
    <w:p w:rsidR="00887DB5" w:rsidRPr="00B24E82" w:rsidRDefault="00FA1069"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10</w:t>
      </w:r>
      <w:r w:rsidR="00887DB5" w:rsidRPr="00B24E82">
        <w:rPr>
          <w:color w:val="0D0D0D" w:themeColor="text1" w:themeTint="F2"/>
          <w:sz w:val="22"/>
          <w:szCs w:val="22"/>
        </w:rPr>
        <w:t>.11. Заказчик, осуществляющий закупку продукции, вправе в требованиях к продукции указывать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w:t>
      </w:r>
    </w:p>
    <w:p w:rsidR="00887DB5" w:rsidRPr="00B24E82" w:rsidRDefault="00FA1069"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10</w:t>
      </w:r>
      <w:r w:rsidR="00887DB5" w:rsidRPr="00B24E82">
        <w:rPr>
          <w:color w:val="0D0D0D" w:themeColor="text1" w:themeTint="F2"/>
          <w:sz w:val="22"/>
          <w:szCs w:val="22"/>
        </w:rPr>
        <w:t>.12. Заказчик не вправе указывать такие требования к товарам, работам, услугам, их производителям, которые влекут за собой необоснованное ограничение количества участников процедуры закупки и нарушение антимонопольного законодательства Российской Федерации.</w:t>
      </w:r>
    </w:p>
    <w:p w:rsidR="00887DB5" w:rsidRPr="00B24E82" w:rsidRDefault="00FA1069"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10</w:t>
      </w:r>
      <w:r w:rsidR="00887DB5" w:rsidRPr="00B24E82">
        <w:rPr>
          <w:color w:val="0D0D0D" w:themeColor="text1" w:themeTint="F2"/>
          <w:sz w:val="22"/>
          <w:szCs w:val="22"/>
        </w:rPr>
        <w:t>.13. Заказчик предоставляет документацию о закупке в письменной форме каждому обратившемуся Участнику, за исключением проведения закрытых процедур закупок. Документация должна быть доступна для ознакомления в единой информационной системе без взимания платы.</w:t>
      </w:r>
    </w:p>
    <w:p w:rsidR="005954A6" w:rsidRPr="00B24E82" w:rsidRDefault="00FA1069"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10</w:t>
      </w:r>
      <w:r w:rsidR="005954A6" w:rsidRPr="00B24E82">
        <w:rPr>
          <w:color w:val="0D0D0D" w:themeColor="text1" w:themeTint="F2"/>
          <w:sz w:val="22"/>
          <w:szCs w:val="22"/>
        </w:rPr>
        <w:t>.1</w:t>
      </w:r>
      <w:r w:rsidRPr="00B24E82">
        <w:rPr>
          <w:color w:val="0D0D0D" w:themeColor="text1" w:themeTint="F2"/>
          <w:sz w:val="22"/>
          <w:szCs w:val="22"/>
        </w:rPr>
        <w:t>4</w:t>
      </w:r>
      <w:r w:rsidR="005954A6" w:rsidRPr="00B24E82">
        <w:rPr>
          <w:color w:val="0D0D0D" w:themeColor="text1" w:themeTint="F2"/>
          <w:sz w:val="22"/>
          <w:szCs w:val="22"/>
        </w:rPr>
        <w:t xml:space="preserve">. Заказчик вправе в любое время отказаться от проведения закупки. Решение об отказе от проведения закупки  размещается на официальном сайте </w:t>
      </w:r>
      <w:r w:rsidR="005954A6" w:rsidRPr="00B24E82">
        <w:rPr>
          <w:b/>
          <w:color w:val="0D0D0D" w:themeColor="text1" w:themeTint="F2"/>
          <w:sz w:val="22"/>
          <w:szCs w:val="22"/>
        </w:rPr>
        <w:t>не позднее чем в течение трех дней со дня</w:t>
      </w:r>
      <w:r w:rsidR="005954A6" w:rsidRPr="00B24E82">
        <w:rPr>
          <w:color w:val="0D0D0D" w:themeColor="text1" w:themeTint="F2"/>
          <w:sz w:val="22"/>
          <w:szCs w:val="22"/>
        </w:rPr>
        <w:t xml:space="preserve"> принятия такого решения.</w:t>
      </w:r>
    </w:p>
    <w:p w:rsidR="005954A6" w:rsidRPr="00B24E82" w:rsidRDefault="00FA1069"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10</w:t>
      </w:r>
      <w:r w:rsidR="00887DB5" w:rsidRPr="00B24E82">
        <w:rPr>
          <w:color w:val="0D0D0D" w:themeColor="text1" w:themeTint="F2"/>
          <w:sz w:val="22"/>
          <w:szCs w:val="22"/>
        </w:rPr>
        <w:t>.1</w:t>
      </w:r>
      <w:r w:rsidRPr="00B24E82">
        <w:rPr>
          <w:color w:val="0D0D0D" w:themeColor="text1" w:themeTint="F2"/>
          <w:sz w:val="22"/>
          <w:szCs w:val="22"/>
        </w:rPr>
        <w:t>5</w:t>
      </w:r>
      <w:r w:rsidR="00887DB5" w:rsidRPr="00B24E82">
        <w:rPr>
          <w:color w:val="0D0D0D" w:themeColor="text1" w:themeTint="F2"/>
          <w:sz w:val="22"/>
          <w:szCs w:val="22"/>
        </w:rPr>
        <w:t xml:space="preserve">. Изменения, вносимые в извещение о закупке, документацию о закупке, разъяснения положений такой документации, размещаются Заказчиком в единой информационной системе в течение одного рабочего дня </w:t>
      </w:r>
      <w:r w:rsidR="00887DB5" w:rsidRPr="00B24E82">
        <w:rPr>
          <w:color w:val="0D0D0D" w:themeColor="text1" w:themeTint="F2"/>
          <w:sz w:val="22"/>
          <w:szCs w:val="22"/>
          <w:highlight w:val="white"/>
        </w:rPr>
        <w:t>со дня направления Участнику разъяснений</w:t>
      </w:r>
      <w:r w:rsidR="005954A6" w:rsidRPr="00B24E82">
        <w:rPr>
          <w:color w:val="0D0D0D" w:themeColor="text1" w:themeTint="F2"/>
          <w:sz w:val="22"/>
          <w:szCs w:val="22"/>
        </w:rPr>
        <w:t>.</w:t>
      </w:r>
    </w:p>
    <w:p w:rsidR="00887DB5" w:rsidRPr="00B24E82" w:rsidRDefault="005954A6"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lastRenderedPageBreak/>
        <w:t xml:space="preserve">8.16. </w:t>
      </w:r>
      <w:r w:rsidR="00887DB5" w:rsidRPr="00B24E82">
        <w:rPr>
          <w:color w:val="0D0D0D" w:themeColor="text1" w:themeTint="F2"/>
          <w:sz w:val="22"/>
          <w:szCs w:val="22"/>
        </w:rPr>
        <w:t>Заказчик не несет ответственности в случае, если Участник не ознакомился с изменениями, внесенными в извещение и (или) документацию о закупке, которые были размещены надлежащим образом.</w:t>
      </w:r>
    </w:p>
    <w:p w:rsidR="00887DB5" w:rsidRPr="00B24E82" w:rsidRDefault="00887DB5" w:rsidP="00E41E83">
      <w:pPr>
        <w:ind w:right="-172" w:hanging="142"/>
        <w:jc w:val="both"/>
        <w:rPr>
          <w:color w:val="0D0D0D" w:themeColor="text1" w:themeTint="F2"/>
          <w:sz w:val="22"/>
          <w:szCs w:val="22"/>
        </w:rPr>
      </w:pPr>
    </w:p>
    <w:p w:rsidR="000B1D8B" w:rsidRPr="00B24E82" w:rsidRDefault="00B9505E" w:rsidP="00E41E83">
      <w:pPr>
        <w:autoSpaceDE w:val="0"/>
        <w:autoSpaceDN w:val="0"/>
        <w:adjustRightInd w:val="0"/>
        <w:spacing w:before="108" w:after="108"/>
        <w:ind w:right="-172" w:hanging="142"/>
        <w:jc w:val="center"/>
        <w:rPr>
          <w:b/>
          <w:bCs/>
          <w:color w:val="0D0D0D" w:themeColor="text1" w:themeTint="F2"/>
        </w:rPr>
      </w:pPr>
      <w:r w:rsidRPr="00B24E82">
        <w:rPr>
          <w:b/>
          <w:bCs/>
          <w:color w:val="0D0D0D" w:themeColor="text1" w:themeTint="F2"/>
        </w:rPr>
        <w:t>11</w:t>
      </w:r>
      <w:r w:rsidR="000B1D8B" w:rsidRPr="00B24E82">
        <w:rPr>
          <w:b/>
          <w:bCs/>
          <w:color w:val="0D0D0D" w:themeColor="text1" w:themeTint="F2"/>
        </w:rPr>
        <w:t>. Открытый конкурс</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.1. Общие положения об открытом конкурсе.</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.1.1. Открытый конкурс проводится Заказчиком в случае необходимости определения лучших условий исполнения договора по двум и более критериям.</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При этом информация о закупке сообщается Заказчиком неограниченному кругу лиц путем размещения извещения о проведении конкурса и конкурсной документации в единой информационной системе.</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.1.2. Извещение о проведении открытого конкурса размещается в единой информационной системе не менее чем за двадцать дней до дня окончания подачи заявок на участие в конкурсе.</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Заказчик одновременно с размещением извещения о проведении конкурса, вправе направить предложение принять участие в конкурсе лицам, осуществляющим поставки товаров, выполнение работ, оказание услуг, предусмотренных извещением о проведении конкурса, что не должно расцениваться как создание для таких лиц преимуществ: заявки от таких лиц рассматриваются в общем порядке. Такое письмо может направляться с использованием любых средств связи, в том числе в электронной форме.</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.1.3. Извещение о проведении открытого конкурса должно содержать сведения, предусмотренные пунктом</w:t>
      </w:r>
      <w:r w:rsidR="000B1D8B" w:rsidRPr="00B24E82">
        <w:rPr>
          <w:color w:val="0D0D0D" w:themeColor="text1" w:themeTint="F2"/>
          <w:sz w:val="22"/>
          <w:szCs w:val="22"/>
          <w:lang w:val="en-US"/>
        </w:rPr>
        <w:t> </w:t>
      </w:r>
      <w:r w:rsidR="000B1D8B" w:rsidRPr="00B24E82">
        <w:rPr>
          <w:color w:val="0D0D0D" w:themeColor="text1" w:themeTint="F2"/>
          <w:sz w:val="22"/>
          <w:szCs w:val="22"/>
        </w:rPr>
        <w:t>8.2. настоящего Положения.</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.2. Конкурсная документация.</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.2.1. Конкурсная документация должна содержать сведения, указанные в пункте</w:t>
      </w:r>
      <w:r w:rsidR="000B1D8B" w:rsidRPr="00B24E82">
        <w:rPr>
          <w:color w:val="0D0D0D" w:themeColor="text1" w:themeTint="F2"/>
          <w:sz w:val="22"/>
          <w:szCs w:val="22"/>
          <w:lang w:val="en-US"/>
        </w:rPr>
        <w:t> </w:t>
      </w:r>
      <w:r w:rsidR="000B1D8B" w:rsidRPr="00B24E82">
        <w:rPr>
          <w:color w:val="0D0D0D" w:themeColor="text1" w:themeTint="F2"/>
          <w:sz w:val="22"/>
          <w:szCs w:val="22"/>
        </w:rPr>
        <w:t>8.3. настоящего Положения, а также может включать в себя любые дополнительные сведения о конкурсе по усмотрению Заказчика.</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.2.2. Размещение конкурсной документации в единой информационной системе осуществляется одновременно с размещением извещения о проведении открытого конкурса.</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.2.3. Со дня размещения извещения о проведении открытого конкурса Заказчик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конкурсную документацию в письменной форме в порядке, указанном в извещении о проведении открытого конкурса. При этом конкурсная документация предоставляется в письменной форме после внесения таким лицом платы (если взимание такой платы предусмотрено конкурсной документацией). Размер платы, взимаемой за предоставление конкурсной документации, указывается в извещении о проведении конкурса. Предоставление конкурсной документации в электронной форме осуществляется без взимания платы.</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Предоставление конкурсной документации до размещения в единой информационной системе и официальном сайте Заказчика извещения о проведении открытого конкурса не допускается.</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.2.4. Конкурсная документация, размещенная в единой информационной системе, должна соответствовать конкурсной документации, предоставляемой по запросам заинтересованных лиц.</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.2.5. Любое заинтересованное лицо вправе направить Заказчику в письменной форме запрос о разъяснении положений конкурсной документации. В течение трех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Заказчику не позднее чем за пять дней до дня окончания подачи заявок на участие в конкурсе.</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.2.6. В течение одного рабочего дня со дня направления разъяснения положений конкурсной документации такое разъяснение должно быть размещено Заказчиком в единой информационной системе с указанием предмета запроса, но без указания лица, от которого поступил запрос.</w:t>
      </w:r>
      <w:r w:rsidR="000B1D8B" w:rsidRPr="00B24E82">
        <w:rPr>
          <w:color w:val="0D0D0D" w:themeColor="text1" w:themeTint="F2"/>
          <w:sz w:val="22"/>
          <w:szCs w:val="22"/>
          <w:lang w:val="en-US"/>
        </w:rPr>
        <w:t> </w:t>
      </w:r>
      <w:r w:rsidR="000B1D8B" w:rsidRPr="00B24E82">
        <w:rPr>
          <w:color w:val="0D0D0D" w:themeColor="text1" w:themeTint="F2"/>
          <w:sz w:val="22"/>
          <w:szCs w:val="22"/>
        </w:rPr>
        <w:t>Разъяснение положений конкурсной документации не должно изменять ее суть.</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.2.7. Заказчик вправе в любое время до истечения срока подачи заявок на участие в конкурсе внести изменения в извещение о проведении конкурса, конкурсную документацию. Изменение предмета конкурса при этом не допускается. В случае, если изменения в извещение о проведении конкурса, конкурсную документацию внесены Заказчиком позднее чем за пятнадцать дней до даты окончания подачи заявок на участие в конкурсе, срок подачи заявок на участие в конкурсе продлевается так, чтобы со дня размещения в единой информационной системе внесенных в извещение, документацию изменений до даты окончания подачи заявок на участие в конкурсе такой срок составлял не менее чем пятнадцать дней.</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.2.8. Заказчик вправе принять решение об отмене конкурса в порядке, предусмотренном статьей</w:t>
      </w:r>
      <w:r w:rsidR="000B1D8B" w:rsidRPr="00B24E82">
        <w:rPr>
          <w:color w:val="0D0D0D" w:themeColor="text1" w:themeTint="F2"/>
          <w:sz w:val="22"/>
          <w:szCs w:val="22"/>
          <w:lang w:val="en-US"/>
        </w:rPr>
        <w:t> </w:t>
      </w:r>
      <w:r w:rsidR="000B1D8B" w:rsidRPr="00B24E82">
        <w:rPr>
          <w:color w:val="0D0D0D" w:themeColor="text1" w:themeTint="F2"/>
          <w:sz w:val="22"/>
          <w:szCs w:val="22"/>
        </w:rPr>
        <w:t>19 настоящего Положения.</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.3. Порядок подачи заявок на участие в конкурсе</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.3.1. Заявки на участие в конкурсе предоставляются по форме, в порядке, в месте и до окончания срока подачи заявок, указанных в конкурсной документации.</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 xml:space="preserve">.3.2. Участник подает заявку на участие в конкурсе в письменной форме в запечатанном виде, не позволяющем просматривать содержимое заявки до вскрытия в установленном порядке (далее - конверт с заявкой). При этом на таком конверте указывается наименование конкурса (лота), на участие в котором </w:t>
      </w:r>
      <w:r w:rsidR="000B1D8B" w:rsidRPr="00B24E82">
        <w:rPr>
          <w:color w:val="0D0D0D" w:themeColor="text1" w:themeTint="F2"/>
          <w:sz w:val="22"/>
          <w:szCs w:val="22"/>
        </w:rPr>
        <w:lastRenderedPageBreak/>
        <w:t>подается данная заявка. Участник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В случае, если на конверте не указано наименование конкурса (лота), такие заявки не принимаются, а в случае их поступления по почте не вскрываются и остаются без рассмотрения.</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Если на конверте с заявкой наименование конкурса (лота) указано неверно, Заказчик не несет ответственности за не рассмотрение таких заявок в установленный срок.</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.3.3. Заявка должна содержать согласие Участника на поставку товара, выполнение работ, оказание услуг на условиях, предусмотренных конкурсной документацией, а также все сведения и документы, указанные Заказчиком в конкурсной документации, включая:</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 сведения и документы об Участнике, подавшем заявку:</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lang w:val="en-US"/>
        </w:rPr>
        <w:t>a</w:t>
      </w:r>
      <w:r w:rsidRPr="00B24E82">
        <w:rPr>
          <w:color w:val="0D0D0D" w:themeColor="text1" w:themeTint="F2"/>
          <w:sz w:val="22"/>
          <w:szCs w:val="22"/>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б) полученную не ранее чем за два месяца до дня размещения в единой информационной системе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два месяца до дня размещения в единой информационной системе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два месяца до дня размещения в единой информационной системе извещения о проведении открытого конкурса;</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в) документ, подтверждающий полномочия лица на осуществление действий от имени Участника - юридического лица (копия решения учредителя (учредителей) о назначении или об избрании либо приказа учредителя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для целей настоящей главы - руководитель). В случае, если от имени Участника действует иное лицо, заявка на участие в конкурсе должна содержать также доверенность на осуществление действий от имени Участника, заверенную печатью Участника и подписанную руководителем Участника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заявка на участие в конкурсе должна содержать также документ, подтверждающий полномочия такого лица;</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г) копии учредительных документов Участника (для юридических лиц);</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 документы, подтверждающие соответствие Участника требованиям к участникам, установленным Заказчиком в конкурсной документации в соответствии с настоящим Положением;</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3) предложение Участника в отношении объекта закупки (цена договора, включая расчет и обоснование цены договора, качественные и иные характеристики товаров, работ, услуг, иные предложения об условиях исполнения договора в соответствии с требованиями конкурсной документации);</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4) в случаях, предусмотренных конкурсной документацией,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5) документы, подтверждающие внесение обеспечения конкурсной заявки, в случае, если в конкурсной документации содержится указание на требование обеспечения такой заявки (платежное поручение или копия такого поручения);</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6) документы, подтверждающие исключительные права Участника на объекты интеллектуальной деятельности;</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7) 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8) копии документов, подтверждающих профессиональную квалификацию Участника - физического лица или работников Участника - юридического лица, опыт и деловую репутацию (при необходимости);</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9) сведения о наличии у Участника финансовых, материально-технических, кадровых ресурсов (при необходимости).</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.3.4. Заявка на участие в конкурсе может содержать эскиз, рисунок, чертеж, фотографию, иное изображение товара, образец (пробу) товара, закупка которого осуществляется.</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 xml:space="preserve">.3.5. Конкурсной документацией может быть установлено требование о том, что одновременно с представлением заявки на участие в конкурсе на бумажном носителе, Участник предоставляет заявку или отдельные документы, входящие в состав заявки, на электронном носителе (вкладывается в конверт с </w:t>
      </w:r>
      <w:r w:rsidR="000B1D8B" w:rsidRPr="00B24E82">
        <w:rPr>
          <w:color w:val="0D0D0D" w:themeColor="text1" w:themeTint="F2"/>
          <w:sz w:val="22"/>
          <w:szCs w:val="22"/>
        </w:rPr>
        <w:lastRenderedPageBreak/>
        <w:t>заявкой). Требования к формату документов, предоставляемых на электронном носителе, виду носителя и иные требования к такой заявке устанавливаются конкурсной документацией.</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.3.6. Все листы заявки на участие в конкурсе должны быть прошиты в единый том и пронумерованы. Заявка на участие в конкурсе должна содержать опись входящих в ее состав документов, быть скреплена печатью Участника (для юридических лиц) и подписана Участником или лицом, уполномоченным таким Участником. Соблюдение Участником указанных требований означает, что все документы и сведения, входящие в состав заявки на участие в конкурсе, поданы от имени Участника, а также подтверждает подлинность и достоверность представленных в составе заявки на участие в конкурсе документов и сведений.</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При этом ненадлежащее исполнение Участником требования о том, что все листы заявки на участие в конкурсе должны быть пронумерованы, не является основанием для отказа в допуске к участию в конкурсе.</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Ненадлежащее исполнение Участником требований о прошивке заявки на участие в конкурсе, а также отсутствие подписи Участника (уполномоченного лица) является основанием для отказа в допуске к участию в конкурсе такого Участника.</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.3.7. Участник вправе подать только одну заявку на участие в конкурсе в отношении каждого предмета конкурса (лота).</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.3.8. Каждый конверт с заявкой, поступивший в срок, указанный в конкурсной документации, регистрируется Заказчиком в журнале регистрации.</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В журнале регистрации указываются следующие сведения:</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регистрационный номер заявки на участие в конкурсе;</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дата и время поступления конверта с заявкой на участие в конкурсе;</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способ подачи заявки на участие в конкурсе (нарочным, по почте);</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состояние конверта с заявкой (наличие либо отсутствие повреждений, признаков вскрытия, другое).</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По требованию Участника,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В случае поступления поврежденного конверта с заявкой, в том числе с признаками вскрытия, ненадлежащим образом запечатанного конверта или конверта, позволяющего просматривать содержание заявки, в расписку вносится соответствующая пометка.</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.3.9. Датой начала срока подачи заявок на участие в конкурсе является день, следующий за днем размещения в единой информационной системе извещения о проведении конкурса.</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Датой окончания срока подачи заявок на участие в конкурсе является день начала вскрытия конвертов с заявками на участие в конкурсе.</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Прием заявок на участие в конкурсе прекращается непосредственно до времени начала вскрытия конвертов с заявками на участие в конкурсе, указанного в извещении о проведении конкурса и конкурсной документации.</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.3.10. Участник, подавший заявку на участие в конкурсе, вправе изменить или отозвать заявку на участие в конкурсе в любое время до момента вскрытия Закупочной комиссией конвертов с заявками на участие в конкурсе, в том числе в случае внесения Заказчиком изменений в извещение о проведении конкурса и (или) конкурсную документацию.</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В случае внесения Участником изменений в заявку на участие в конкурсе такое изменение необходимо оформить и запечатать в конверт согласно требованиям пунктов 9.3.2. и 9.3.6. настоящего Положения с дополнительной надписью "Изменение заявки на участие в конкурсе".</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.3.11. Заказчик обеспечивает защищенность, неприкосновенность конвертов с заявками с тем, чтобы содержание заявки на участие в конкурсе рассматривалось только после вскрытия конвертов с заявками. Лица, осуществляющие хранение конвертов с заявками, не вправе допускать повреждение таких конвертов до момента их вскрытия.</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.3.12. Конверт с заявкой, поступивший после истечения срока подачи заявок на участие в конкурсе, не вскрывается и возвращается лицу, подавшему заявку. В случае если на конверте (иной упаковке, в которую помещена заявка) отсутствует указание наименования и адреса местонахождения (для юридического лица) либо фамилии, имени, отчества и места регистрации (для физического лица), заявка вскрывается Заказчиком и возвращается Участнику, направившему такую заявку.</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.3.13. 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.3.14. В случае признания конкурса несостоявшимся по причине отсутствия заявок на участие в конкурсе, Заказчик вправе провести повторный конкурс на тех же или измененных условиях, либо осуществить закупку путем проведения запроса предложений независимо от начальной (максимальной) цены договора.</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.4. Вскрытие конвертов с заявками на участие в конкурсе</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 xml:space="preserve">.4.1. Конверты (иные упаковки) с заявками на участие в конкурсе вскрываются непосредственно после наступления срока, указанного в конкурсной документации в качестве срока окончания подачи заявок на </w:t>
      </w:r>
      <w:r w:rsidR="000B1D8B" w:rsidRPr="00B24E82">
        <w:rPr>
          <w:color w:val="0D0D0D" w:themeColor="text1" w:themeTint="F2"/>
          <w:sz w:val="22"/>
          <w:szCs w:val="22"/>
        </w:rPr>
        <w:lastRenderedPageBreak/>
        <w:t>участие в конкурсе. Вскрытие конвертов с заявками на участие в конкурсе осуществляется в один день, во время и в месте и в соответствии с порядком и процедурами, указанными в конкурсной документации.</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.4.2. Участники, предоставившие заявки на участие в конкурсе, или их представители вправе присутствовать при вскрытии заявок на участие в конкурсе.</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.4.3. Закупочной комиссией вскрываются конверты с заявками на участие в конкурсе, которые поступили до окончания срока подачи заявок на участие в конкурсе, в порядке очередности их поступления. В случае установления факта подачи одним Участником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поданные в отношении данного лота, не рассматриваются и возвращаются такому Участнику.</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.4.4. При вскрытии конвертов с заявками на участие в конкурсе объявляются и заносятся в протокол вскрытия конвертов с заявками на участие в конкурсе следующие сведения:</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место, дата, время проведения вскрытия конвертов с заявками;</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фамилии, имена, отчества, присутствующих членов Закупочной комиссии;</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предмет конкурса (лота);</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номер поступившей заявки, присвоенный при ее регистрации;</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состояние каждого конверта с заявкой (наличие либо отсутствие повреждений, признаков вскрытия, другое);</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информация о том, пронумерована ли заявка, прошита, подписана, проставлена ли на ней печать (для юридических лиц), имеются ли повреждения, нечитаемый текст;</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наименование (для юридического лица), фамилия, имя, отчество (для физического лица), идентификационный номер налогоплательщика и почтовый адрес каждого Участника, конверт с заявкой на участие в конкурсе которого вскрывается;</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наличие основных сведений и документов, предусмотренных конкурсной документацией, которые являются основанием для допуска к участию в конкурсе;</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условия исполнения договора, указанные в такой заявке и являющиеся критерием оценки и сопоставления заявок на участие в конкурсе;</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информация о признании конкурса несостоявшимся в случае, если на участие в конкурсе не подано заявок либо подана одна заявка.</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Любой участник процедуры закупки, присутствующий при вскрытии конвертов с заявками на участие в конкурсе вправе осуществлять аудио- и видеозапись вскрытия таких конвертов.</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.4.5. Протокол вскрытия конвертов с заявками на участие в конкурсе подписывается всеми присутствующими членами Закупочной комиссии непосредственно после завершения вскрытия конвертов с заявками на участие в конкурсе. Не позднее чем через три дня со дня подписания такого протокола он размещается в единой информационной системе.</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.4.6. Заказчик вправе осуществлять аудио- и/или видеозапись вскрытия конвертов с заявками на участие в конкурсе.</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.4.7. В случае, если по окончании срока подачи заявок на участие в конкурсе подана только одна заявка на участие в конкурсе, конверт с единственной заявкой вскрывается, и указанная заявка в течение 3 рабочих дней со дня размещения в единой информационной системе протокола вскрытия конвертов с заявками на участие в конкурсе рассматривается Закупочной комиссией в порядке, установленном пунктом</w:t>
      </w:r>
      <w:r w:rsidR="000B1D8B" w:rsidRPr="00B24E82">
        <w:rPr>
          <w:color w:val="0D0D0D" w:themeColor="text1" w:themeTint="F2"/>
          <w:sz w:val="22"/>
          <w:szCs w:val="22"/>
          <w:lang w:val="en-US"/>
        </w:rPr>
        <w:t> </w:t>
      </w:r>
      <w:r w:rsidR="000B1D8B" w:rsidRPr="00B24E82">
        <w:rPr>
          <w:color w:val="0D0D0D" w:themeColor="text1" w:themeTint="F2"/>
          <w:sz w:val="22"/>
          <w:szCs w:val="22"/>
        </w:rPr>
        <w:t>9.5. настоящего Положения. При этом, если указанная заявка соответствует требованиям, установленным конкурсной документацией, Заказчик в течение пяти дней со дня размещения в единой информационной системе протокола рассмотрения заявок на участие в конкурсе передает Участнику,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Единственный участник закупки не вправе отказаться от заключения договора.</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.5. Рассмотрение заявок на участие в конкурсе.</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.5.1. Закупочная комиссия рассматривает заявки на участие в конкурсе на соответствие заявок и подавших такие заявки Участников требованиям, установленным конкурсной документацией в соответствии с настоящим Положением.</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Срок рассмотрения заявок на участие в конкурсе не может превышать десять рабочих дней с момента вскрытия конвертов с такими заявками.</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.5.2. Заявка на участие в конкурсе признается надлежащей, если она соответствует всем требованиям, изложенным в извещении и конкурсной документации, а Участник, подавший такую заявку, соответствует требованиям, установленным в конкурсной документации в соответствии с настоящим Положением.</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.5.3. При рассмотрении заявок на участие в конкурсе Участник не допускается Закупочной комиссией к участию в конкурсе в случае:</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а) не предоставления обязательных документов либо наличия в таких документах недостоверных сведений об Участнике;</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lastRenderedPageBreak/>
        <w:t>б) несоответствия Участника требованиям, установленным конкурсной документацией в соответствии с настоящим Положением;</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в) непредставления документа или копии документа, подтверждающего внесение денежных средств в качестве обеспечения заявки на участие в конкурсе, если требование обеспечения таких заявок указано в конкурсной документации. При этом отсутствие документа или копии документа, подтверждающего внесение денежных средств в качестве обеспечения заявки на участие в конкурсе, в случае поступления на расчетный счет Заказчика денежных средств в размере обеспечения заявки на участие в конкурсе от данного Участника, не является основанием для отказа в допуске к участию в конкурсе. Заказчик обязан по всем заявкам Участников, в которых отсутствует документ или копия документа, подтверждающего внесение денежных средств, проверить поступление на расчетный счет средств в качестве обеспечения заявки;</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г) несоответствия заявки на участие в конкурсе требованиям конкурсной документации, в том числе наличия в таких заявках предложения о цене договора, превышающей начальную (максимальную) цену договора, начальную (максимальную) цену единицы продукции;</w:t>
      </w:r>
    </w:p>
    <w:p w:rsidR="000B1D8B" w:rsidRPr="00B24E82" w:rsidRDefault="000B1D8B" w:rsidP="00E41E83">
      <w:pPr>
        <w:autoSpaceDE w:val="0"/>
        <w:autoSpaceDN w:val="0"/>
        <w:adjustRightInd w:val="0"/>
        <w:ind w:right="-172" w:hanging="142"/>
        <w:jc w:val="both"/>
        <w:rPr>
          <w:color w:val="0D0D0D" w:themeColor="text1" w:themeTint="F2"/>
          <w:sz w:val="22"/>
          <w:szCs w:val="22"/>
        </w:rPr>
      </w:pPr>
      <w:proofErr w:type="spellStart"/>
      <w:r w:rsidRPr="00B24E82">
        <w:rPr>
          <w:color w:val="0D0D0D" w:themeColor="text1" w:themeTint="F2"/>
          <w:sz w:val="22"/>
          <w:szCs w:val="22"/>
        </w:rPr>
        <w:t>д</w:t>
      </w:r>
      <w:proofErr w:type="spellEnd"/>
      <w:r w:rsidRPr="00B24E82">
        <w:rPr>
          <w:color w:val="0D0D0D" w:themeColor="text1" w:themeTint="F2"/>
          <w:sz w:val="22"/>
          <w:szCs w:val="22"/>
        </w:rPr>
        <w:t>) наличия в заявке недостоверных сведений в отношении предмета закупки.</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Отказ в допуске к участию в конкурсе по иным основаниям не допускается.</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.5.4. Участники, заявки которых не были отклонены Закупочной комиссией в соответствии с подпунктом</w:t>
      </w:r>
      <w:r w:rsidR="000B1D8B" w:rsidRPr="00B24E82">
        <w:rPr>
          <w:color w:val="0D0D0D" w:themeColor="text1" w:themeTint="F2"/>
          <w:sz w:val="22"/>
          <w:szCs w:val="22"/>
          <w:lang w:val="en-US"/>
        </w:rPr>
        <w:t> </w:t>
      </w:r>
      <w:r w:rsidR="000B1D8B" w:rsidRPr="00B24E82">
        <w:rPr>
          <w:color w:val="0D0D0D" w:themeColor="text1" w:themeTint="F2"/>
          <w:sz w:val="22"/>
          <w:szCs w:val="22"/>
        </w:rPr>
        <w:t>9.5.3 настоящего Положения, признаются участниками конкурса и допускаются к участию в конкурсе.</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.5.5. Результаты рассмотрения заявок фиксируются в протоколе рассмотрения заявок на участие в конкурсе.</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Протокол рассмотрения заявок на участие в конкурсе должен содержать:</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сведения о месте, дате, времени проведения рассмотрения заявок;</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фамилии, имена, отчества, присутствующих членов Закупочной комиссии;</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предмет конкурса (лота);</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сведения об Участниках, заявки на участие в конкурсе которых были рассмотрены, с указанием их наименования (для юридического лица), фамилии, имени, отчества (для физического лица), индивидуального номера налогоплательщика, местонахождения, почтового адреса, контактного телефона и номеров поступивших заявок, присвоенных при регистрации заявок;</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решение каждого члена Закупочной комиссии о допуске Участника к участию в конкурсе и признании его участником конкурса или об отказе в допуске Участника к участию в конкурсе с обоснованием такого решения и с указанием положений настоящего Положения и конкурсной документации, которым не соответствует Участник, положений конкурсной документации, которым не соответствует заявка на участие в конкурсе этого Участника, и положений такой заявки на участие в конкурсе, которые не соответствуют требованиям конкурсной документации,</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информация о признании конкурса несостоявшимся в случае, если к участию в конкурсе не был допущен ни один Участник либо был допущен только один Участник.</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Протокол рассмотрения заявок на участие в конкурсе размещается в единой информационной системе не позднее чем через три дня со дня подписания всеми присутствующими на заседании членами Закупочной комиссии.</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.5.6. В случае, если по результатам рассмотрения заявок Закупочная комиссия отклонила все заявки на участие в конкурсе или не отклонила только одну заявку, конкурс признается несостоявшимся. В случае, если к участию в конкурсе допущен только один Участник, Заказчик вправе заключить договор с единственным участником конкурса по правилам, указанным в подпункте</w:t>
      </w:r>
      <w:r w:rsidR="000B1D8B" w:rsidRPr="00B24E82">
        <w:rPr>
          <w:color w:val="0D0D0D" w:themeColor="text1" w:themeTint="F2"/>
          <w:sz w:val="22"/>
          <w:szCs w:val="22"/>
          <w:lang w:val="en-US"/>
        </w:rPr>
        <w:t> </w:t>
      </w:r>
      <w:r w:rsidR="000B1D8B" w:rsidRPr="00B24E82">
        <w:rPr>
          <w:color w:val="0D0D0D" w:themeColor="text1" w:themeTint="F2"/>
          <w:sz w:val="22"/>
          <w:szCs w:val="22"/>
        </w:rPr>
        <w:t>9.4.7. настоящего Положения. В случае, если конкурсной документацией было предусмотрено два и более лота, конкурс признается несостоявшимся только в отношении того лота, все заявки по которому были отклонены или не была отклонена только одна заявка.</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В случае признания конкурса несостоявшимся по причине отклонения всех заявок на участие в конкурсе, Заказчик вправе провести повторный конкурс на тех же или измененных условиях, либо осуществить закупку путем проведения запроса предложений независимо от начальной (максимальной) цены договора.</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.6. Оценка и сопоставление заявок. Подведение итогов конкурса.</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.6.1. Для оценки и сопоставления заявок участников конкурса Заказчик вправе устанавливать любые критерии, обеспечивающие отбор поставщика, подрядчика, исполнителя, способного наилучшим образом обеспечить потребности Заказчика в закупаемых товарах, работах, услугах, из следующего перечня:</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цена договора, цена единицы продукции;</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срок поставки товара, выполнения работ, оказания услуг;</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функциональные характеристики (потребительские свойства), качественные характеристики товара;</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качество выполняемых работ, оказываемых услуг;</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квалификация Участника, в том числе:</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обеспеченность материально-техническими ресурсами;</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наличие профильного образования (для физических лиц);</w:t>
      </w:r>
    </w:p>
    <w:p w:rsidR="000B1D8B" w:rsidRPr="00B24E82" w:rsidRDefault="00FA1069"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0B1D8B" w:rsidRPr="00B24E82">
        <w:rPr>
          <w:color w:val="0D0D0D" w:themeColor="text1" w:themeTint="F2"/>
          <w:sz w:val="22"/>
          <w:szCs w:val="22"/>
        </w:rPr>
        <w:t>обеспеченность кадровыми ресурсами, квалификация и/или профильное образование специалистов, привлекаемых к исполнению договора (для юридических лиц);</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lastRenderedPageBreak/>
        <w:t>- опыт и деловая репутация Участника;</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срок и объем представляемых гарантий качества товара, работ, услуг.</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Не допускается использование иных, за исключением предусмотренных настоящим Положением, критериев оценки заявок на участие в конкурсе.</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Каждый из критериев может содержать подкритерии.</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Количество используемых при определении поставщика (подрядчика, исполнителя) критериев должно быть не менее чем два, одним из которых является цена договора.</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.6.2. В конкурсной документации Заказчик обязан указать критерии, используемые для определения победителя, и величины значимости этих критериев. Не указанные в документации критерии не могут применяться для целей оценки и сопоставления заявок.</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.6.3. Оценка и сопоставление заявок на участие в конкурсе, которые не были отклонены, осуществляется Закупочной комиссией в целях выявления лучших условий исполнения договора в соответствии с критериями и в порядке, установленными в конкурсной документации в соответствии с Порядком оценки и сопоставления заявок на участие в закупке (приложение к настоящему Положению).</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.6.4. На основании результатов оценки и сопоставления заявок на участие в конкурсе Закупочной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несколько заявок на участие в конкурсе получили одинаковую рейтинговую оценку, меньший порядковый номер присваивается заявке на участие в конкурсе, которая поступила ранее других заявок.</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.6.5. Победителем конкурса признается Участник, который предложил наилучшие условия исполнения договора на основе критериев и процедур оценки и сопоставления, указанных в конкурсной документации, и заявке которого присвоен первый номер.</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.6.6. Результаты оценки и сопоставления заявок фиксируются в протоколе оценки и сопоставления заявок на участие в конкурсе, в котором указываются следующие сведения:</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место, дата, время проведения оценки и сопоставления заявок;</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фамилии, имена, отчества присутствующих членов Закупочной комиссии;</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предмет конкурса (лота);</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перечень Участников, заявки которых оценивались и сопоставлялись, с указанием их наименования (для юридического лица), фамилии, имени, отчества (для физического лица), индивидуального номера налогоплательщика, местонахождения, почтового адреса, контактного телефона и номера поступившей заявки, присвоенной при ее регистрации;</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информация о решении Закупочной комиссии о присвоении заявкам на участие в конкурсе значений по каждому из предусмотренных критериев оценки заявок на участие в конкурсе, итоговом рейтинге и порядковом номере каждой заявки;</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наименование (для юридических лиц), фамилия, имя, отчество (для физических лиц), идентификационный номер налогоплательщика и почтовые адреса участников конкурса, заявкам которых присвоен первый и второй номера.</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Протокол оценки и сопоставления заявок на участие в конкурсе подписывается всеми присутствующими членами Закупочной комиссии в день окончания оценки и сопоставления заявок на участие в конкурсе.</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.6.7. Не позднее чем через три дня со дня подписания протокола оценки и сопоставления заявок на участие в конкурсе указанный протокол размещается в единой информационной системе.</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.6.8. Протокол оценки и сопоставления заявок на участие в конкурсе составляется в двух экземплярах, один из которых хранится у Заказчика, другой - в течение пяти дней со дня размещения протокола в единой информационной системе передается победителю конкурса с приложением проекта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Победитель конкурса не вправе отказаться от заключения договора.</w:t>
      </w:r>
    </w:p>
    <w:p w:rsidR="000B1D8B" w:rsidRPr="00B24E82" w:rsidRDefault="00B9505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w:t>
      </w:r>
      <w:r w:rsidR="000B1D8B" w:rsidRPr="00B24E82">
        <w:rPr>
          <w:color w:val="0D0D0D" w:themeColor="text1" w:themeTint="F2"/>
          <w:sz w:val="22"/>
          <w:szCs w:val="22"/>
        </w:rPr>
        <w:t>.6.9. При проведении конкурса какие-либо переговоры Заказчика или Закупочной комиссии с Участником не допускаются.</w:t>
      </w:r>
    </w:p>
    <w:p w:rsidR="00A12419" w:rsidRPr="00B24E82" w:rsidRDefault="00A12419" w:rsidP="00E41E83">
      <w:pPr>
        <w:ind w:right="-172" w:hanging="142"/>
        <w:jc w:val="both"/>
        <w:rPr>
          <w:color w:val="0D0D0D" w:themeColor="text1" w:themeTint="F2"/>
          <w:sz w:val="22"/>
          <w:szCs w:val="22"/>
        </w:rPr>
      </w:pPr>
    </w:p>
    <w:p w:rsidR="00A12419" w:rsidRPr="00B24E82" w:rsidRDefault="000B1D8B" w:rsidP="00E41E83">
      <w:pPr>
        <w:ind w:right="-172" w:hanging="142"/>
        <w:jc w:val="center"/>
        <w:rPr>
          <w:b/>
          <w:color w:val="0D0D0D" w:themeColor="text1" w:themeTint="F2"/>
        </w:rPr>
      </w:pPr>
      <w:r w:rsidRPr="00B24E82">
        <w:rPr>
          <w:b/>
          <w:color w:val="0D0D0D" w:themeColor="text1" w:themeTint="F2"/>
        </w:rPr>
        <w:t>1</w:t>
      </w:r>
      <w:r w:rsidR="00B9505E" w:rsidRPr="00B24E82">
        <w:rPr>
          <w:b/>
          <w:color w:val="0D0D0D" w:themeColor="text1" w:themeTint="F2"/>
        </w:rPr>
        <w:t>2</w:t>
      </w:r>
      <w:r w:rsidR="00A12419" w:rsidRPr="00B24E82">
        <w:rPr>
          <w:b/>
          <w:color w:val="0D0D0D" w:themeColor="text1" w:themeTint="F2"/>
        </w:rPr>
        <w:t>. Открытый аукцион в электронной форме.</w:t>
      </w:r>
    </w:p>
    <w:p w:rsidR="00A12419" w:rsidRPr="00B24E82" w:rsidRDefault="00A12419"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B9505E" w:rsidRPr="00B24E82">
        <w:rPr>
          <w:color w:val="0D0D0D" w:themeColor="text1" w:themeTint="F2"/>
          <w:sz w:val="22"/>
          <w:szCs w:val="22"/>
        </w:rPr>
        <w:t>2</w:t>
      </w:r>
      <w:r w:rsidRPr="00B24E82">
        <w:rPr>
          <w:color w:val="0D0D0D" w:themeColor="text1" w:themeTint="F2"/>
          <w:sz w:val="22"/>
          <w:szCs w:val="22"/>
        </w:rPr>
        <w:t>.1.</w:t>
      </w:r>
      <w:r w:rsidRPr="00B24E82">
        <w:rPr>
          <w:color w:val="0D0D0D" w:themeColor="text1" w:themeTint="F2"/>
          <w:sz w:val="22"/>
          <w:szCs w:val="22"/>
        </w:rPr>
        <w:tab/>
        <w:t>Целью электронного аукциона является определение поставщика, предложившего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Закупка продукции путем проведения аукциона может проводиться независимо от начальной (максимальной) цены договора, заключаемого по итогам аукциона.</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1</w:t>
      </w:r>
      <w:r w:rsidR="00B9505E" w:rsidRPr="00B24E82">
        <w:rPr>
          <w:color w:val="0D0D0D" w:themeColor="text1" w:themeTint="F2"/>
          <w:sz w:val="22"/>
          <w:szCs w:val="22"/>
        </w:rPr>
        <w:t>2</w:t>
      </w:r>
      <w:r w:rsidRPr="00B24E82">
        <w:rPr>
          <w:color w:val="0D0D0D" w:themeColor="text1" w:themeTint="F2"/>
          <w:sz w:val="22"/>
          <w:szCs w:val="22"/>
        </w:rPr>
        <w:t>.2.</w:t>
      </w:r>
      <w:r w:rsidRPr="00B24E82">
        <w:rPr>
          <w:color w:val="0D0D0D" w:themeColor="text1" w:themeTint="F2"/>
          <w:sz w:val="22"/>
          <w:szCs w:val="22"/>
        </w:rPr>
        <w:tab/>
        <w:t xml:space="preserve">Извещение о проведении аукциона и документация об аукционе размещается на официальном сайте не менее чем за двадцать дней до дня окончания подачи заявок на участие в открытом аукционе. </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lastRenderedPageBreak/>
        <w:t>Проведение электронного аукциона осуществляется с помощью штатного интерфейса электронной торговой площадки, торговой секции  и путем прикрепления составленных в ходе закупки документов. Размещение необходимой информации на официальном сайте может осуществляться путем интеграции с торговой площадкой.</w:t>
      </w:r>
    </w:p>
    <w:p w:rsidR="00A12419" w:rsidRPr="00B24E82" w:rsidRDefault="00B9505E" w:rsidP="00E41E83">
      <w:pPr>
        <w:ind w:right="-172" w:hanging="142"/>
        <w:jc w:val="both"/>
        <w:rPr>
          <w:color w:val="0D0D0D" w:themeColor="text1" w:themeTint="F2"/>
          <w:sz w:val="22"/>
          <w:szCs w:val="22"/>
        </w:rPr>
      </w:pPr>
      <w:r w:rsidRPr="00B24E82">
        <w:rPr>
          <w:color w:val="0D0D0D" w:themeColor="text1" w:themeTint="F2"/>
          <w:sz w:val="22"/>
          <w:szCs w:val="22"/>
        </w:rPr>
        <w:t>12</w:t>
      </w:r>
      <w:r w:rsidR="00A12419" w:rsidRPr="00B24E82">
        <w:rPr>
          <w:color w:val="0D0D0D" w:themeColor="text1" w:themeTint="F2"/>
          <w:sz w:val="22"/>
          <w:szCs w:val="22"/>
        </w:rPr>
        <w:t>.3.</w:t>
      </w:r>
      <w:r w:rsidR="00A12419" w:rsidRPr="00B24E82">
        <w:rPr>
          <w:color w:val="0D0D0D" w:themeColor="text1" w:themeTint="F2"/>
          <w:sz w:val="22"/>
          <w:szCs w:val="22"/>
        </w:rPr>
        <w:tab/>
        <w:t>Изменения, вносимые в извещение о проведении аукциона и документация об аукционе, разъяснения положений такой документации размещаются заказчиком на официальном сайте не позднее чем в течение трех дней со дня принятия решения о внесении указанных изменений, предоставления указанных разъяснений.</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1</w:t>
      </w:r>
      <w:r w:rsidR="00B9505E" w:rsidRPr="00B24E82">
        <w:rPr>
          <w:color w:val="0D0D0D" w:themeColor="text1" w:themeTint="F2"/>
          <w:sz w:val="22"/>
          <w:szCs w:val="22"/>
        </w:rPr>
        <w:t>2</w:t>
      </w:r>
      <w:r w:rsidRPr="00B24E82">
        <w:rPr>
          <w:color w:val="0D0D0D" w:themeColor="text1" w:themeTint="F2"/>
          <w:sz w:val="22"/>
          <w:szCs w:val="22"/>
        </w:rPr>
        <w:t>.4.</w:t>
      </w:r>
      <w:r w:rsidRPr="00B24E82">
        <w:rPr>
          <w:color w:val="0D0D0D" w:themeColor="text1" w:themeTint="F2"/>
          <w:sz w:val="22"/>
          <w:szCs w:val="22"/>
        </w:rPr>
        <w:tab/>
        <w:t>В случае, если изменения в извещение о проведении аукциона и документация об аукционе внесены Заказчиком позднее, чем за пятнадцать дней до даты окончания подачи заявок на участие в аукционе, срок подачи заявок должен быть продлен так, чтобы со дня размещения на официальном сайте внесенных в извещение о проведении аукциона и документации об аукционе изменений до даты окончания подачи заявок на участие в аукционе такой срок составлял не менее чем пятнадцать дней.</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1</w:t>
      </w:r>
      <w:r w:rsidR="00B9505E" w:rsidRPr="00B24E82">
        <w:rPr>
          <w:color w:val="0D0D0D" w:themeColor="text1" w:themeTint="F2"/>
          <w:sz w:val="22"/>
          <w:szCs w:val="22"/>
        </w:rPr>
        <w:t>2</w:t>
      </w:r>
      <w:r w:rsidRPr="00B24E82">
        <w:rPr>
          <w:color w:val="0D0D0D" w:themeColor="text1" w:themeTint="F2"/>
          <w:sz w:val="22"/>
          <w:szCs w:val="22"/>
        </w:rPr>
        <w:t>.5.</w:t>
      </w:r>
      <w:r w:rsidRPr="00B24E82">
        <w:rPr>
          <w:color w:val="0D0D0D" w:themeColor="text1" w:themeTint="F2"/>
          <w:sz w:val="22"/>
          <w:szCs w:val="22"/>
        </w:rPr>
        <w:tab/>
        <w:t>Протоколы, составляемые в ходе аукциона, размещаются на официальном сайте не позднее чем через три дня со дня их подписания.</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1</w:t>
      </w:r>
      <w:r w:rsidR="00B9505E" w:rsidRPr="00B24E82">
        <w:rPr>
          <w:color w:val="0D0D0D" w:themeColor="text1" w:themeTint="F2"/>
          <w:sz w:val="22"/>
          <w:szCs w:val="22"/>
        </w:rPr>
        <w:t>2</w:t>
      </w:r>
      <w:r w:rsidRPr="00B24E82">
        <w:rPr>
          <w:color w:val="0D0D0D" w:themeColor="text1" w:themeTint="F2"/>
          <w:sz w:val="22"/>
          <w:szCs w:val="22"/>
        </w:rPr>
        <w:t>.6.</w:t>
      </w:r>
      <w:r w:rsidRPr="00B24E82">
        <w:rPr>
          <w:color w:val="0D0D0D" w:themeColor="text1" w:themeTint="F2"/>
          <w:sz w:val="22"/>
          <w:szCs w:val="22"/>
        </w:rPr>
        <w:tab/>
        <w:t xml:space="preserve">Заказчик вправе отказаться от проведения аукциона в любое время до наступления даты его проведения. Решение об отказе от проведения открытого аукциона размещается на официальном сайте не позднее чем в течение трех дней со дня принятия такого решения. </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1</w:t>
      </w:r>
      <w:r w:rsidR="00B9505E" w:rsidRPr="00B24E82">
        <w:rPr>
          <w:color w:val="0D0D0D" w:themeColor="text1" w:themeTint="F2"/>
          <w:sz w:val="22"/>
          <w:szCs w:val="22"/>
        </w:rPr>
        <w:t>2</w:t>
      </w:r>
      <w:r w:rsidRPr="00B24E82">
        <w:rPr>
          <w:color w:val="0D0D0D" w:themeColor="text1" w:themeTint="F2"/>
          <w:sz w:val="22"/>
          <w:szCs w:val="22"/>
        </w:rPr>
        <w:t>.7.</w:t>
      </w:r>
      <w:r w:rsidRPr="00B24E82">
        <w:rPr>
          <w:color w:val="0D0D0D" w:themeColor="text1" w:themeTint="F2"/>
          <w:sz w:val="22"/>
          <w:szCs w:val="22"/>
        </w:rPr>
        <w:tab/>
        <w:t xml:space="preserve">Извещение о проведении аукциона должно содержать следующие сведения: </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 способ закупки;</w:t>
      </w:r>
    </w:p>
    <w:p w:rsidR="00A12419" w:rsidRPr="00B24E82" w:rsidRDefault="00FA1069" w:rsidP="00E41E83">
      <w:pPr>
        <w:ind w:right="-172" w:hanging="142"/>
        <w:jc w:val="both"/>
        <w:rPr>
          <w:color w:val="0D0D0D" w:themeColor="text1" w:themeTint="F2"/>
          <w:sz w:val="22"/>
          <w:szCs w:val="22"/>
        </w:rPr>
      </w:pPr>
      <w:r w:rsidRPr="00B24E82">
        <w:rPr>
          <w:color w:val="0D0D0D" w:themeColor="text1" w:themeTint="F2"/>
          <w:sz w:val="22"/>
          <w:szCs w:val="22"/>
        </w:rPr>
        <w:t xml:space="preserve">- </w:t>
      </w:r>
      <w:r w:rsidR="00A12419" w:rsidRPr="00B24E82">
        <w:rPr>
          <w:color w:val="0D0D0D" w:themeColor="text1" w:themeTint="F2"/>
          <w:sz w:val="22"/>
          <w:szCs w:val="22"/>
        </w:rPr>
        <w:t xml:space="preserve">адрес электронной площадки в информационно-телекоммуникационной сети </w:t>
      </w:r>
      <w:r w:rsidRPr="00B24E82">
        <w:rPr>
          <w:color w:val="0D0D0D" w:themeColor="text1" w:themeTint="F2"/>
          <w:sz w:val="22"/>
          <w:szCs w:val="22"/>
        </w:rPr>
        <w:t>И</w:t>
      </w:r>
      <w:r w:rsidR="00A12419" w:rsidRPr="00B24E82">
        <w:rPr>
          <w:color w:val="0D0D0D" w:themeColor="text1" w:themeTint="F2"/>
          <w:sz w:val="22"/>
          <w:szCs w:val="22"/>
        </w:rPr>
        <w:t>нтернет"</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 наименование, место нахождения, почтовый адрес, адрес электронной почты, номер контактного телефона Заказчика;</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 предмет договора с указанием количества поставляемого товара, объема выполняемых работ, оказываемых услуг;</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 место, условия и сроки (периоды) поставки товара, выполнения работы, оказания услуги;</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 начальная (максимальная) цена договора (цена лота);</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 место, порядок, дата начала и дата окончания срока предоставления документации об аукционе и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 порядок, место, дата начала и дата окончания срока подачи заявок на участие в аукционе</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 место, дата, время начала рассмотрения заявок на участие в аукционе</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 место, дата, время проведения аукциона, в случае, если дата проведения аукциона приходится на нерабочий день, день проведения аукциона устанавливается на ближайший следующий за ним рабочий день.</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 место, дата, время подведения итогов аукциона.</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 иные дополнительные сведения.</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1</w:t>
      </w:r>
      <w:r w:rsidR="006715B5" w:rsidRPr="00B24E82">
        <w:rPr>
          <w:color w:val="0D0D0D" w:themeColor="text1" w:themeTint="F2"/>
          <w:sz w:val="22"/>
          <w:szCs w:val="22"/>
        </w:rPr>
        <w:t>2</w:t>
      </w:r>
      <w:r w:rsidRPr="00B24E82">
        <w:rPr>
          <w:color w:val="0D0D0D" w:themeColor="text1" w:themeTint="F2"/>
          <w:sz w:val="22"/>
          <w:szCs w:val="22"/>
        </w:rPr>
        <w:t>.8.</w:t>
      </w:r>
      <w:r w:rsidRPr="00B24E82">
        <w:rPr>
          <w:color w:val="0D0D0D" w:themeColor="text1" w:themeTint="F2"/>
          <w:sz w:val="22"/>
          <w:szCs w:val="22"/>
        </w:rPr>
        <w:tab/>
        <w:t xml:space="preserve">Документация об аукционе разрабатывается и утверждается заказчиком и может содержать следующие сведения: </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w:t>
      </w:r>
      <w:r w:rsidRPr="00B24E82">
        <w:rPr>
          <w:color w:val="0D0D0D" w:themeColor="text1" w:themeTint="F2"/>
          <w:sz w:val="22"/>
          <w:szCs w:val="22"/>
        </w:rPr>
        <w:tab/>
        <w:t>сведения, указанные в извещении о проведении аукциона, установленные в соответствии с п.11.7 настоящей главы;</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w:t>
      </w:r>
      <w:r w:rsidRPr="00B24E82">
        <w:rPr>
          <w:color w:val="0D0D0D" w:themeColor="text1" w:themeTint="F2"/>
          <w:sz w:val="22"/>
          <w:szCs w:val="22"/>
        </w:rPr>
        <w:tab/>
        <w:t>требования к качеству, техническим характеристикам продукции,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При этом в случае, если иное не предусмотрено документацией об аукционе,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w:t>
      </w:r>
      <w:r w:rsidRPr="00B24E82">
        <w:rPr>
          <w:color w:val="0D0D0D" w:themeColor="text1" w:themeTint="F2"/>
          <w:sz w:val="22"/>
          <w:szCs w:val="22"/>
        </w:rPr>
        <w:tab/>
        <w:t>требования к содержанию, форме, оформлению и составу заявки на участие в аукционе;</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w:t>
      </w:r>
      <w:r w:rsidRPr="00B24E82">
        <w:rPr>
          <w:color w:val="0D0D0D" w:themeColor="text1" w:themeTint="F2"/>
          <w:sz w:val="22"/>
          <w:szCs w:val="22"/>
        </w:rPr>
        <w:tab/>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w:t>
      </w:r>
      <w:r w:rsidRPr="00B24E82">
        <w:rPr>
          <w:color w:val="0D0D0D" w:themeColor="text1" w:themeTint="F2"/>
          <w:sz w:val="22"/>
          <w:szCs w:val="22"/>
        </w:rPr>
        <w:tab/>
        <w:t>форма, сроки и порядок оплаты товара, работы, услуги;</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w:t>
      </w:r>
      <w:r w:rsidRPr="00B24E82">
        <w:rPr>
          <w:color w:val="0D0D0D" w:themeColor="text1" w:themeTint="F2"/>
          <w:sz w:val="22"/>
          <w:szCs w:val="22"/>
        </w:rPr>
        <w:tab/>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w:t>
      </w:r>
      <w:r w:rsidRPr="00B24E82">
        <w:rPr>
          <w:color w:val="0D0D0D" w:themeColor="text1" w:themeTint="F2"/>
          <w:sz w:val="22"/>
          <w:szCs w:val="22"/>
        </w:rPr>
        <w:tab/>
        <w:t>требования к участникам закупки, установленные в соответствии с гл.7 настоящего положения, и перечень документов, представляемых участниками закупки для подтверждения их соответствия установленным требованиям;</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w:t>
      </w:r>
      <w:r w:rsidRPr="00B24E82">
        <w:rPr>
          <w:color w:val="0D0D0D" w:themeColor="text1" w:themeTint="F2"/>
          <w:sz w:val="22"/>
          <w:szCs w:val="22"/>
        </w:rPr>
        <w:tab/>
        <w:t>источник финансирования закупки</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lastRenderedPageBreak/>
        <w:t>-</w:t>
      </w:r>
      <w:r w:rsidRPr="00B24E82">
        <w:rPr>
          <w:color w:val="0D0D0D" w:themeColor="text1" w:themeTint="F2"/>
          <w:sz w:val="22"/>
          <w:szCs w:val="22"/>
        </w:rPr>
        <w:tab/>
        <w:t xml:space="preserve">величина понижения начальной (максимальной) цены договора (цены лота) («шаг аукциона») </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w:t>
      </w:r>
      <w:r w:rsidRPr="00B24E82">
        <w:rPr>
          <w:color w:val="0D0D0D" w:themeColor="text1" w:themeTint="F2"/>
          <w:sz w:val="22"/>
          <w:szCs w:val="22"/>
        </w:rPr>
        <w:tab/>
        <w:t>сведения о валюте, используемой для формирования цены договора и расчетов с поставщиками (исполнителями, подрядчиками);</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w:t>
      </w:r>
      <w:r w:rsidRPr="00B24E82">
        <w:rPr>
          <w:color w:val="0D0D0D" w:themeColor="text1" w:themeTint="F2"/>
          <w:sz w:val="22"/>
          <w:szCs w:val="22"/>
        </w:rPr>
        <w:tab/>
        <w:t>порядок и срок отзыва заявок на участие в аукционе, порядок внесения изменений в такие заявки. При этом срок отзыва заявок на участие в аукционе устанавливается в соответствии с настоящим положением</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w:t>
      </w:r>
      <w:r w:rsidRPr="00B24E82">
        <w:rPr>
          <w:color w:val="0D0D0D" w:themeColor="text1" w:themeTint="F2"/>
          <w:sz w:val="22"/>
          <w:szCs w:val="22"/>
        </w:rPr>
        <w:tab/>
        <w:t>формы, порядок, даты начала и окончания срока предоставления участникам закупки разъяснений положений документации об аукционе в соответствии с настоящим положением</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w:t>
      </w:r>
      <w:r w:rsidRPr="00B24E82">
        <w:rPr>
          <w:color w:val="0D0D0D" w:themeColor="text1" w:themeTint="F2"/>
          <w:sz w:val="22"/>
          <w:szCs w:val="22"/>
        </w:rPr>
        <w:tab/>
        <w:t>размер обеспечения заявки на участие в аукционе,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аукционе. Размер обеспечения заявки составляет 5% начальной (максимальной) цены договора (цены лота), указанной в извещении о проведении аукциона;</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w:t>
      </w:r>
      <w:r w:rsidRPr="00B24E82">
        <w:rPr>
          <w:color w:val="0D0D0D" w:themeColor="text1" w:themeTint="F2"/>
          <w:sz w:val="22"/>
          <w:szCs w:val="22"/>
        </w:rPr>
        <w:tab/>
        <w:t>способ и 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 Размер обеспечения исполнения договора не может превышать тридцать процентов начальной (максимальной) цены договора (цены лота), указанной в извещении о проведении аукциона;</w:t>
      </w:r>
    </w:p>
    <w:p w:rsidR="00A12419" w:rsidRPr="00B24E82" w:rsidRDefault="00A12419" w:rsidP="00E41E83">
      <w:pPr>
        <w:autoSpaceDE w:val="0"/>
        <w:autoSpaceDN w:val="0"/>
        <w:adjustRightInd w:val="0"/>
        <w:ind w:right="-172" w:hanging="142"/>
        <w:jc w:val="both"/>
        <w:outlineLvl w:val="1"/>
        <w:rPr>
          <w:color w:val="0D0D0D" w:themeColor="text1" w:themeTint="F2"/>
          <w:sz w:val="22"/>
          <w:szCs w:val="22"/>
        </w:rPr>
      </w:pPr>
      <w:r w:rsidRPr="00B24E82">
        <w:rPr>
          <w:color w:val="0D0D0D" w:themeColor="text1" w:themeTint="F2"/>
          <w:sz w:val="22"/>
          <w:szCs w:val="22"/>
        </w:rPr>
        <w:t>-</w:t>
      </w:r>
      <w:r w:rsidRPr="00B24E82">
        <w:rPr>
          <w:color w:val="0D0D0D" w:themeColor="text1" w:themeTint="F2"/>
          <w:sz w:val="22"/>
          <w:szCs w:val="22"/>
        </w:rPr>
        <w:tab/>
        <w:t xml:space="preserve">срок со дня размещения на официальном сайте протокола подведения итогов аукциона, в течение которого победитель аукциона должен подписать проект договора. </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Указанный срок должен составлять не менее чем десять дней.</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w:t>
      </w:r>
      <w:r w:rsidRPr="00B24E82">
        <w:rPr>
          <w:color w:val="0D0D0D" w:themeColor="text1" w:themeTint="F2"/>
          <w:sz w:val="22"/>
          <w:szCs w:val="22"/>
        </w:rPr>
        <w:tab/>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w:t>
      </w:r>
      <w:r w:rsidRPr="00B24E82">
        <w:rPr>
          <w:color w:val="0D0D0D" w:themeColor="text1" w:themeTint="F2"/>
          <w:sz w:val="22"/>
          <w:szCs w:val="22"/>
        </w:rPr>
        <w:tab/>
        <w:t>сведения о возможности заказчика внести изменения в извещение и документацию закупки или о возможности отказаться от проведения закупки;</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w:t>
      </w:r>
      <w:r w:rsidRPr="00B24E82">
        <w:rPr>
          <w:color w:val="0D0D0D" w:themeColor="text1" w:themeTint="F2"/>
          <w:sz w:val="22"/>
          <w:szCs w:val="22"/>
        </w:rPr>
        <w:tab/>
        <w:t>к документации об аукционе должен быть приложен проект договора, который является неотъемлемой частью такой документации.</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w:t>
      </w:r>
      <w:r w:rsidRPr="00B24E82">
        <w:rPr>
          <w:color w:val="0D0D0D" w:themeColor="text1" w:themeTint="F2"/>
          <w:sz w:val="22"/>
          <w:szCs w:val="22"/>
        </w:rPr>
        <w:tab/>
        <w:t>критерии оценки и сопоставления заявок на участие в аукционе;</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w:t>
      </w:r>
      <w:r w:rsidRPr="00B24E82">
        <w:rPr>
          <w:color w:val="0D0D0D" w:themeColor="text1" w:themeTint="F2"/>
          <w:sz w:val="22"/>
          <w:szCs w:val="22"/>
        </w:rPr>
        <w:tab/>
        <w:t>порядок оценки и сопоставления заявок на участие в аукционе.</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w:t>
      </w:r>
      <w:r w:rsidRPr="00B24E82">
        <w:rPr>
          <w:color w:val="0D0D0D" w:themeColor="text1" w:themeTint="F2"/>
          <w:sz w:val="22"/>
          <w:szCs w:val="22"/>
        </w:rPr>
        <w:tab/>
        <w:t>иные дополнительные сведения</w:t>
      </w:r>
    </w:p>
    <w:p w:rsidR="00A12419" w:rsidRPr="00B24E82" w:rsidRDefault="00A12419" w:rsidP="00E41E83">
      <w:pPr>
        <w:autoSpaceDE w:val="0"/>
        <w:autoSpaceDN w:val="0"/>
        <w:adjustRightInd w:val="0"/>
        <w:ind w:right="-172" w:hanging="142"/>
        <w:jc w:val="both"/>
        <w:outlineLvl w:val="1"/>
        <w:rPr>
          <w:color w:val="0D0D0D" w:themeColor="text1" w:themeTint="F2"/>
          <w:sz w:val="22"/>
          <w:szCs w:val="22"/>
        </w:rPr>
      </w:pPr>
      <w:r w:rsidRPr="00B24E82">
        <w:rPr>
          <w:color w:val="0D0D0D" w:themeColor="text1" w:themeTint="F2"/>
          <w:sz w:val="22"/>
          <w:szCs w:val="22"/>
        </w:rPr>
        <w:t>1</w:t>
      </w:r>
      <w:r w:rsidR="006715B5" w:rsidRPr="00B24E82">
        <w:rPr>
          <w:color w:val="0D0D0D" w:themeColor="text1" w:themeTint="F2"/>
          <w:sz w:val="22"/>
          <w:szCs w:val="22"/>
        </w:rPr>
        <w:t>2</w:t>
      </w:r>
      <w:r w:rsidRPr="00B24E82">
        <w:rPr>
          <w:color w:val="0D0D0D" w:themeColor="text1" w:themeTint="F2"/>
          <w:sz w:val="22"/>
          <w:szCs w:val="22"/>
        </w:rPr>
        <w:t>.9</w:t>
      </w:r>
      <w:r w:rsidRPr="00B24E82">
        <w:rPr>
          <w:color w:val="0D0D0D" w:themeColor="text1" w:themeTint="F2"/>
          <w:sz w:val="22"/>
          <w:szCs w:val="22"/>
        </w:rPr>
        <w:tab/>
        <w:t>Сведения, содержащиеся в документации об аукционе, должны соответствовать сведениям, указанным в извещении о проведении аукциона.</w:t>
      </w:r>
    </w:p>
    <w:p w:rsidR="00A12419" w:rsidRPr="00B24E82" w:rsidRDefault="00FA1069" w:rsidP="00E41E83">
      <w:pPr>
        <w:autoSpaceDE w:val="0"/>
        <w:autoSpaceDN w:val="0"/>
        <w:adjustRightInd w:val="0"/>
        <w:ind w:right="-172" w:hanging="142"/>
        <w:jc w:val="both"/>
        <w:outlineLvl w:val="1"/>
        <w:rPr>
          <w:color w:val="0D0D0D" w:themeColor="text1" w:themeTint="F2"/>
          <w:sz w:val="22"/>
          <w:szCs w:val="22"/>
        </w:rPr>
      </w:pPr>
      <w:r w:rsidRPr="00B24E82">
        <w:rPr>
          <w:color w:val="0D0D0D" w:themeColor="text1" w:themeTint="F2"/>
          <w:sz w:val="22"/>
          <w:szCs w:val="22"/>
        </w:rPr>
        <w:t>1</w:t>
      </w:r>
      <w:r w:rsidR="006715B5" w:rsidRPr="00B24E82">
        <w:rPr>
          <w:color w:val="0D0D0D" w:themeColor="text1" w:themeTint="F2"/>
          <w:sz w:val="22"/>
          <w:szCs w:val="22"/>
        </w:rPr>
        <w:t>2</w:t>
      </w:r>
      <w:r w:rsidRPr="00B24E82">
        <w:rPr>
          <w:color w:val="0D0D0D" w:themeColor="text1" w:themeTint="F2"/>
          <w:sz w:val="22"/>
          <w:szCs w:val="22"/>
        </w:rPr>
        <w:t>.10.</w:t>
      </w:r>
      <w:r w:rsidR="00A12419" w:rsidRPr="00B24E82">
        <w:rPr>
          <w:color w:val="0D0D0D" w:themeColor="text1" w:themeTint="F2"/>
          <w:sz w:val="22"/>
          <w:szCs w:val="22"/>
        </w:rPr>
        <w:t>Порядок предоставления документации об аукционе:</w:t>
      </w:r>
    </w:p>
    <w:p w:rsidR="00A12419" w:rsidRPr="00B24E82" w:rsidRDefault="00A12419" w:rsidP="00E41E83">
      <w:pPr>
        <w:autoSpaceDE w:val="0"/>
        <w:autoSpaceDN w:val="0"/>
        <w:adjustRightInd w:val="0"/>
        <w:ind w:right="-172" w:hanging="142"/>
        <w:jc w:val="both"/>
        <w:outlineLvl w:val="1"/>
        <w:rPr>
          <w:color w:val="0D0D0D" w:themeColor="text1" w:themeTint="F2"/>
          <w:sz w:val="22"/>
          <w:szCs w:val="22"/>
        </w:rPr>
      </w:pPr>
      <w:r w:rsidRPr="00B24E82">
        <w:rPr>
          <w:color w:val="0D0D0D" w:themeColor="text1" w:themeTint="F2"/>
          <w:sz w:val="22"/>
          <w:szCs w:val="22"/>
        </w:rPr>
        <w:t xml:space="preserve">Со дня размещения на официальном сайте извещения о проведении аукциона, заказчик на основании заявления любого заинтересованного лица, поданного в письменной форме на бумажном носителе, предоставляет такому лицу документацию в порядке, указанном в извещении о проведении аукциона. </w:t>
      </w:r>
    </w:p>
    <w:p w:rsidR="00A12419" w:rsidRPr="00B24E82" w:rsidRDefault="00A12419" w:rsidP="00E41E83">
      <w:pPr>
        <w:autoSpaceDE w:val="0"/>
        <w:autoSpaceDN w:val="0"/>
        <w:adjustRightInd w:val="0"/>
        <w:ind w:right="-172" w:hanging="142"/>
        <w:jc w:val="both"/>
        <w:outlineLvl w:val="1"/>
        <w:rPr>
          <w:color w:val="0D0D0D" w:themeColor="text1" w:themeTint="F2"/>
          <w:sz w:val="22"/>
          <w:szCs w:val="22"/>
        </w:rPr>
      </w:pPr>
      <w:r w:rsidRPr="00B24E82">
        <w:rPr>
          <w:color w:val="0D0D0D" w:themeColor="text1" w:themeTint="F2"/>
          <w:sz w:val="22"/>
          <w:szCs w:val="22"/>
        </w:rPr>
        <w:t xml:space="preserve">При этом документация предоставляется в письменной форме после внесения участником закупки платы за предоставление документации, если такая плата установлена заказчиком и указание об этом содержится в извещении о проведении аукциона, за исключением случаев предоставления документации в форме электронного документа. </w:t>
      </w:r>
    </w:p>
    <w:p w:rsidR="00A12419" w:rsidRPr="00B24E82" w:rsidRDefault="00A12419" w:rsidP="00E41E83">
      <w:pPr>
        <w:autoSpaceDE w:val="0"/>
        <w:autoSpaceDN w:val="0"/>
        <w:adjustRightInd w:val="0"/>
        <w:ind w:right="-172" w:hanging="142"/>
        <w:jc w:val="both"/>
        <w:outlineLvl w:val="1"/>
        <w:rPr>
          <w:color w:val="0D0D0D" w:themeColor="text1" w:themeTint="F2"/>
          <w:sz w:val="22"/>
          <w:szCs w:val="22"/>
        </w:rPr>
      </w:pPr>
      <w:r w:rsidRPr="00B24E82">
        <w:rPr>
          <w:color w:val="0D0D0D" w:themeColor="text1" w:themeTint="F2"/>
          <w:sz w:val="22"/>
          <w:szCs w:val="22"/>
        </w:rPr>
        <w:t>Предоставление документации в форме электронного документа осуществляется без взимания платы.</w:t>
      </w:r>
    </w:p>
    <w:p w:rsidR="00A12419" w:rsidRPr="00B24E82" w:rsidRDefault="00FA1069" w:rsidP="00E41E83">
      <w:pPr>
        <w:autoSpaceDE w:val="0"/>
        <w:autoSpaceDN w:val="0"/>
        <w:adjustRightInd w:val="0"/>
        <w:ind w:right="-172" w:hanging="142"/>
        <w:jc w:val="both"/>
        <w:outlineLvl w:val="1"/>
        <w:rPr>
          <w:b/>
          <w:color w:val="0D0D0D" w:themeColor="text1" w:themeTint="F2"/>
          <w:sz w:val="22"/>
          <w:szCs w:val="22"/>
          <w:u w:val="single"/>
        </w:rPr>
      </w:pPr>
      <w:r w:rsidRPr="00B24E82">
        <w:rPr>
          <w:color w:val="0D0D0D" w:themeColor="text1" w:themeTint="F2"/>
          <w:sz w:val="22"/>
          <w:szCs w:val="22"/>
        </w:rPr>
        <w:t>1</w:t>
      </w:r>
      <w:r w:rsidR="006715B5" w:rsidRPr="00B24E82">
        <w:rPr>
          <w:color w:val="0D0D0D" w:themeColor="text1" w:themeTint="F2"/>
          <w:sz w:val="22"/>
          <w:szCs w:val="22"/>
        </w:rPr>
        <w:t>2</w:t>
      </w:r>
      <w:r w:rsidRPr="00B24E82">
        <w:rPr>
          <w:color w:val="0D0D0D" w:themeColor="text1" w:themeTint="F2"/>
          <w:sz w:val="22"/>
          <w:szCs w:val="22"/>
        </w:rPr>
        <w:t>.11.</w:t>
      </w:r>
      <w:r w:rsidR="00A12419" w:rsidRPr="00B24E82">
        <w:rPr>
          <w:color w:val="0D0D0D" w:themeColor="text1" w:themeTint="F2"/>
          <w:sz w:val="22"/>
          <w:szCs w:val="22"/>
        </w:rPr>
        <w:t>Разъяснение положений документации об аукционе</w:t>
      </w:r>
    </w:p>
    <w:p w:rsidR="00A12419" w:rsidRPr="00B24E82" w:rsidRDefault="00FA1069" w:rsidP="00E41E83">
      <w:pPr>
        <w:autoSpaceDE w:val="0"/>
        <w:autoSpaceDN w:val="0"/>
        <w:adjustRightInd w:val="0"/>
        <w:ind w:right="-172" w:hanging="142"/>
        <w:jc w:val="both"/>
        <w:outlineLvl w:val="1"/>
        <w:rPr>
          <w:color w:val="0D0D0D" w:themeColor="text1" w:themeTint="F2"/>
          <w:sz w:val="22"/>
          <w:szCs w:val="22"/>
        </w:rPr>
      </w:pPr>
      <w:r w:rsidRPr="00B24E82">
        <w:rPr>
          <w:color w:val="0D0D0D" w:themeColor="text1" w:themeTint="F2"/>
          <w:sz w:val="22"/>
          <w:szCs w:val="22"/>
        </w:rPr>
        <w:t xml:space="preserve">1) </w:t>
      </w:r>
      <w:r w:rsidR="00A12419" w:rsidRPr="00B24E82">
        <w:rPr>
          <w:color w:val="0D0D0D" w:themeColor="text1" w:themeTint="F2"/>
          <w:sz w:val="22"/>
          <w:szCs w:val="22"/>
        </w:rPr>
        <w:t xml:space="preserve">Любой участник закупки вправе направить в письменной форме на бумажном носителе заказчику запрос о разъяснении положений документации. Заказчик </w:t>
      </w:r>
      <w:r w:rsidR="008F4B8A" w:rsidRPr="00B24E82">
        <w:rPr>
          <w:color w:val="0D0D0D" w:themeColor="text1" w:themeTint="F2"/>
          <w:sz w:val="22"/>
          <w:szCs w:val="22"/>
        </w:rPr>
        <w:t xml:space="preserve">в течение 2 рабочих дней со дня поступления запроса о разъяснении положений документации </w:t>
      </w:r>
      <w:r w:rsidR="00A12419" w:rsidRPr="00B24E82">
        <w:rPr>
          <w:color w:val="0D0D0D" w:themeColor="text1" w:themeTint="F2"/>
          <w:sz w:val="22"/>
          <w:szCs w:val="22"/>
        </w:rPr>
        <w:t>обязан направить в письменной форме или в форме электронного документа разъяснения положений документации, если указанный запрос поступил к заказчику не позднее, чем за пять дней до дня окончания подачи заявок на участие в аукционе.</w:t>
      </w:r>
    </w:p>
    <w:p w:rsidR="00A12419" w:rsidRPr="00B24E82" w:rsidRDefault="00FA1069" w:rsidP="00E41E83">
      <w:pPr>
        <w:autoSpaceDE w:val="0"/>
        <w:autoSpaceDN w:val="0"/>
        <w:adjustRightInd w:val="0"/>
        <w:ind w:right="-172" w:hanging="142"/>
        <w:jc w:val="both"/>
        <w:outlineLvl w:val="1"/>
        <w:rPr>
          <w:color w:val="0D0D0D" w:themeColor="text1" w:themeTint="F2"/>
          <w:sz w:val="22"/>
          <w:szCs w:val="22"/>
        </w:rPr>
      </w:pPr>
      <w:r w:rsidRPr="00B24E82">
        <w:rPr>
          <w:color w:val="0D0D0D" w:themeColor="text1" w:themeTint="F2"/>
          <w:sz w:val="22"/>
          <w:szCs w:val="22"/>
        </w:rPr>
        <w:t xml:space="preserve">2) </w:t>
      </w:r>
      <w:r w:rsidR="00A12419" w:rsidRPr="00B24E82">
        <w:rPr>
          <w:color w:val="0D0D0D" w:themeColor="text1" w:themeTint="F2"/>
          <w:sz w:val="22"/>
          <w:szCs w:val="22"/>
        </w:rPr>
        <w:t>Разъяснения положений документации по запросу участника закупки размещается заказчиком на официальном сайте с указанием предмета запроса, но без указания участника закупки, от которого поступил запрос. Разъяснение положений документации не должно изменять ее суть.</w:t>
      </w:r>
    </w:p>
    <w:p w:rsidR="00A12419" w:rsidRPr="00B24E82" w:rsidRDefault="00A12419" w:rsidP="00E41E83">
      <w:pPr>
        <w:ind w:right="-172" w:hanging="142"/>
        <w:jc w:val="both"/>
        <w:rPr>
          <w:b/>
          <w:color w:val="0D0D0D" w:themeColor="text1" w:themeTint="F2"/>
          <w:sz w:val="22"/>
          <w:szCs w:val="22"/>
          <w:u w:val="single"/>
        </w:rPr>
      </w:pPr>
      <w:r w:rsidRPr="00B24E82">
        <w:rPr>
          <w:color w:val="0D0D0D" w:themeColor="text1" w:themeTint="F2"/>
          <w:sz w:val="22"/>
          <w:szCs w:val="22"/>
        </w:rPr>
        <w:t>1</w:t>
      </w:r>
      <w:r w:rsidR="006715B5" w:rsidRPr="00B24E82">
        <w:rPr>
          <w:color w:val="0D0D0D" w:themeColor="text1" w:themeTint="F2"/>
          <w:sz w:val="22"/>
          <w:szCs w:val="22"/>
        </w:rPr>
        <w:t>2</w:t>
      </w:r>
      <w:r w:rsidRPr="00B24E82">
        <w:rPr>
          <w:color w:val="0D0D0D" w:themeColor="text1" w:themeTint="F2"/>
          <w:sz w:val="22"/>
          <w:szCs w:val="22"/>
        </w:rPr>
        <w:t>.12.Порядок подачи заявок на участие в аукционе</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1) Для участия в электронном аукционе участник закупки, получивший аккредитацию на электронной площадке, подает заявку на участие в электронном аукционе в порядке, в срок и по форме, которые установлены документацией об аукционе и регламенте электронной площадки, торговой секции.</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2) Заявка на участие в аукционе предоставляется в виде электронного документа, подписанного ЭЦП участника закупки посредством штатного интерфейса электронной площадки, торговой секции.</w:t>
      </w:r>
    </w:p>
    <w:p w:rsidR="00A12419" w:rsidRPr="00B24E82" w:rsidRDefault="00A12419" w:rsidP="00E41E83">
      <w:pPr>
        <w:autoSpaceDE w:val="0"/>
        <w:autoSpaceDN w:val="0"/>
        <w:adjustRightInd w:val="0"/>
        <w:ind w:right="-172" w:hanging="142"/>
        <w:jc w:val="both"/>
        <w:outlineLvl w:val="1"/>
        <w:rPr>
          <w:color w:val="0D0D0D" w:themeColor="text1" w:themeTint="F2"/>
          <w:sz w:val="22"/>
          <w:szCs w:val="22"/>
        </w:rPr>
      </w:pPr>
      <w:r w:rsidRPr="00B24E82">
        <w:rPr>
          <w:color w:val="0D0D0D" w:themeColor="text1" w:themeTint="F2"/>
          <w:sz w:val="22"/>
          <w:szCs w:val="22"/>
        </w:rPr>
        <w:t>3) Заявка на участие в аукционе должна содержать:</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а)</w:t>
      </w:r>
      <w:r w:rsidRPr="00B24E82">
        <w:rPr>
          <w:color w:val="0D0D0D" w:themeColor="text1" w:themeTint="F2"/>
          <w:sz w:val="22"/>
          <w:szCs w:val="22"/>
        </w:rPr>
        <w:tab/>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w:t>
      </w:r>
    </w:p>
    <w:p w:rsidR="00A12419" w:rsidRPr="00B24E82" w:rsidRDefault="00A12419"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lastRenderedPageBreak/>
        <w:t>б)</w:t>
      </w:r>
      <w:r w:rsidRPr="00B24E82">
        <w:rPr>
          <w:color w:val="0D0D0D" w:themeColor="text1" w:themeTint="F2"/>
          <w:sz w:val="22"/>
          <w:szCs w:val="22"/>
        </w:rPr>
        <w:tab/>
        <w:t>копии документов, подтверждающих соответствие участника закупки требованиям, установленным документацией об открытом аукционе в электронной форме;</w:t>
      </w:r>
    </w:p>
    <w:p w:rsidR="00A12419" w:rsidRPr="00B24E82" w:rsidRDefault="00A12419"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в)</w:t>
      </w:r>
      <w:r w:rsidRPr="00B24E82">
        <w:rPr>
          <w:color w:val="0D0D0D" w:themeColor="text1" w:themeTint="F2"/>
          <w:sz w:val="22"/>
          <w:szCs w:val="22"/>
        </w:rPr>
        <w:tab/>
        <w:t>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документацией об электронном аукционе;</w:t>
      </w:r>
    </w:p>
    <w:p w:rsidR="00A12419" w:rsidRPr="00B24E82" w:rsidRDefault="00A12419"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г)</w:t>
      </w:r>
      <w:r w:rsidRPr="00B24E82">
        <w:rPr>
          <w:color w:val="0D0D0D" w:themeColor="text1" w:themeTint="F2"/>
          <w:sz w:val="22"/>
          <w:szCs w:val="22"/>
        </w:rPr>
        <w:tab/>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закупки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 в открытом аукционе, обеспечения исполнения договора являются крупной сделкой. </w:t>
      </w:r>
    </w:p>
    <w:p w:rsidR="00A12419" w:rsidRPr="00B24E82" w:rsidRDefault="00A12419"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закупки на электронной площадке;</w:t>
      </w:r>
    </w:p>
    <w:p w:rsidR="00A12419" w:rsidRPr="00B24E82" w:rsidRDefault="00A12419" w:rsidP="00E41E83">
      <w:pPr>
        <w:ind w:right="-172" w:hanging="142"/>
        <w:jc w:val="both"/>
        <w:rPr>
          <w:color w:val="0D0D0D" w:themeColor="text1" w:themeTint="F2"/>
          <w:sz w:val="22"/>
          <w:szCs w:val="22"/>
        </w:rPr>
      </w:pPr>
      <w:proofErr w:type="spellStart"/>
      <w:r w:rsidRPr="00B24E82">
        <w:rPr>
          <w:color w:val="0D0D0D" w:themeColor="text1" w:themeTint="F2"/>
          <w:sz w:val="22"/>
          <w:szCs w:val="22"/>
        </w:rPr>
        <w:t>д</w:t>
      </w:r>
      <w:proofErr w:type="spellEnd"/>
      <w:r w:rsidRPr="00B24E82">
        <w:rPr>
          <w:color w:val="0D0D0D" w:themeColor="text1" w:themeTint="F2"/>
          <w:sz w:val="22"/>
          <w:szCs w:val="22"/>
        </w:rPr>
        <w:t>)</w:t>
      </w:r>
      <w:r w:rsidRPr="00B24E82">
        <w:rPr>
          <w:color w:val="0D0D0D" w:themeColor="text1" w:themeTint="F2"/>
          <w:sz w:val="22"/>
          <w:szCs w:val="22"/>
        </w:rPr>
        <w:tab/>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его наличии) предлагаемого для поставки товара</w:t>
      </w:r>
    </w:p>
    <w:p w:rsidR="00A12419" w:rsidRPr="00B24E82" w:rsidRDefault="00A12419" w:rsidP="00E41E83">
      <w:pPr>
        <w:autoSpaceDE w:val="0"/>
        <w:autoSpaceDN w:val="0"/>
        <w:adjustRightInd w:val="0"/>
        <w:ind w:right="-172" w:hanging="142"/>
        <w:jc w:val="both"/>
        <w:outlineLvl w:val="1"/>
        <w:rPr>
          <w:color w:val="0D0D0D" w:themeColor="text1" w:themeTint="F2"/>
          <w:sz w:val="22"/>
          <w:szCs w:val="22"/>
        </w:rPr>
      </w:pPr>
      <w:r w:rsidRPr="00B24E82">
        <w:rPr>
          <w:color w:val="0D0D0D" w:themeColor="text1" w:themeTint="F2"/>
          <w:sz w:val="22"/>
          <w:szCs w:val="22"/>
        </w:rPr>
        <w:t xml:space="preserve">В случаях, предусмотренных документацией об аукционе,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При этом не требуется предоставление указанных документов в случае, если в соответствии с законодательством Российской Федерации такие документы передаются вместе с товаром </w:t>
      </w:r>
    </w:p>
    <w:p w:rsidR="00A12419" w:rsidRPr="00B24E82" w:rsidRDefault="00A12419"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е)</w:t>
      </w:r>
      <w:r w:rsidRPr="00B24E82">
        <w:rPr>
          <w:color w:val="0D0D0D" w:themeColor="text1" w:themeTint="F2"/>
          <w:sz w:val="22"/>
          <w:szCs w:val="22"/>
        </w:rPr>
        <w:tab/>
        <w:t>согласие участника закупки на поставку товара, выполнение работ, оказание услуг на условиях, предусмотренных документацией об электронном аукционе;</w:t>
      </w:r>
    </w:p>
    <w:p w:rsidR="00A12419" w:rsidRPr="00B24E82" w:rsidRDefault="00A12419" w:rsidP="00E41E83">
      <w:pPr>
        <w:autoSpaceDE w:val="0"/>
        <w:autoSpaceDN w:val="0"/>
        <w:adjustRightInd w:val="0"/>
        <w:ind w:right="-172" w:hanging="142"/>
        <w:jc w:val="both"/>
        <w:outlineLvl w:val="1"/>
        <w:rPr>
          <w:color w:val="0D0D0D" w:themeColor="text1" w:themeTint="F2"/>
          <w:sz w:val="22"/>
          <w:szCs w:val="22"/>
        </w:rPr>
      </w:pPr>
      <w:r w:rsidRPr="00B24E82">
        <w:rPr>
          <w:color w:val="0D0D0D" w:themeColor="text1" w:themeTint="F2"/>
          <w:sz w:val="22"/>
          <w:szCs w:val="22"/>
        </w:rPr>
        <w:t>ж)</w:t>
      </w:r>
      <w:r w:rsidRPr="00B24E82">
        <w:rPr>
          <w:color w:val="0D0D0D" w:themeColor="text1" w:themeTint="F2"/>
          <w:sz w:val="22"/>
          <w:szCs w:val="22"/>
        </w:rPr>
        <w:tab/>
        <w:t>документы, подтверждающие соответствие участника закупки установленным требованиям и условиям допуска к участию в аукционе, или копии таких документов, если такие требования содержатся в документации об аукционе;</w:t>
      </w:r>
    </w:p>
    <w:p w:rsidR="00A12419" w:rsidRPr="00B24E82" w:rsidRDefault="00A12419" w:rsidP="00E41E83">
      <w:pPr>
        <w:autoSpaceDE w:val="0"/>
        <w:autoSpaceDN w:val="0"/>
        <w:adjustRightInd w:val="0"/>
        <w:ind w:right="-172" w:hanging="142"/>
        <w:jc w:val="both"/>
        <w:outlineLvl w:val="1"/>
        <w:rPr>
          <w:color w:val="0D0D0D" w:themeColor="text1" w:themeTint="F2"/>
          <w:sz w:val="22"/>
          <w:szCs w:val="22"/>
        </w:rPr>
      </w:pPr>
      <w:r w:rsidRPr="00B24E82">
        <w:rPr>
          <w:color w:val="0D0D0D" w:themeColor="text1" w:themeTint="F2"/>
          <w:sz w:val="22"/>
          <w:szCs w:val="22"/>
        </w:rPr>
        <w:t>и) иные документы и сведения, предусмотренные аукционной документацией.</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4)</w:t>
      </w:r>
      <w:r w:rsidRPr="00B24E82">
        <w:rPr>
          <w:color w:val="0D0D0D" w:themeColor="text1" w:themeTint="F2"/>
          <w:sz w:val="22"/>
          <w:szCs w:val="22"/>
        </w:rPr>
        <w:tab/>
        <w:t>Участник закупки вправе подать только одну заявку на участие в аукционе в отношении каждого предмета аукциона (лота).</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5)</w:t>
      </w:r>
      <w:r w:rsidRPr="00B24E82">
        <w:rPr>
          <w:color w:val="0D0D0D" w:themeColor="text1" w:themeTint="F2"/>
          <w:sz w:val="22"/>
          <w:szCs w:val="22"/>
        </w:rPr>
        <w:tab/>
        <w:t>Участник закупки, подавший заявку на участие в аукционе, вправе отозвать или изменить заявку не позднее даты и времени окончания срока подачи заявок.</w:t>
      </w:r>
      <w:r w:rsidR="00FA1069" w:rsidRPr="00B24E82">
        <w:rPr>
          <w:color w:val="0D0D0D" w:themeColor="text1" w:themeTint="F2"/>
          <w:sz w:val="22"/>
          <w:szCs w:val="22"/>
        </w:rPr>
        <w:t xml:space="preserve"> </w:t>
      </w:r>
      <w:r w:rsidRPr="00B24E82">
        <w:rPr>
          <w:color w:val="0D0D0D" w:themeColor="text1" w:themeTint="F2"/>
          <w:sz w:val="22"/>
          <w:szCs w:val="22"/>
        </w:rPr>
        <w:t>Изменение заявки допускается только путем отзыва ранее поданной заявки и подачи новой.</w:t>
      </w:r>
    </w:p>
    <w:p w:rsidR="00A12419" w:rsidRPr="00B24E82" w:rsidRDefault="006715B5" w:rsidP="00E41E83">
      <w:pPr>
        <w:ind w:right="-172" w:hanging="142"/>
        <w:jc w:val="both"/>
        <w:rPr>
          <w:b/>
          <w:color w:val="0D0D0D" w:themeColor="text1" w:themeTint="F2"/>
          <w:sz w:val="22"/>
          <w:szCs w:val="22"/>
          <w:u w:val="single"/>
        </w:rPr>
      </w:pPr>
      <w:r w:rsidRPr="00B24E82">
        <w:rPr>
          <w:color w:val="0D0D0D" w:themeColor="text1" w:themeTint="F2"/>
          <w:sz w:val="22"/>
          <w:szCs w:val="22"/>
        </w:rPr>
        <w:t>12</w:t>
      </w:r>
      <w:r w:rsidR="00FA1069" w:rsidRPr="00B24E82">
        <w:rPr>
          <w:color w:val="0D0D0D" w:themeColor="text1" w:themeTint="F2"/>
          <w:sz w:val="22"/>
          <w:szCs w:val="22"/>
        </w:rPr>
        <w:t xml:space="preserve">.13. </w:t>
      </w:r>
      <w:r w:rsidR="00A12419" w:rsidRPr="00B24E82">
        <w:rPr>
          <w:color w:val="0D0D0D" w:themeColor="text1" w:themeTint="F2"/>
          <w:sz w:val="22"/>
          <w:szCs w:val="22"/>
        </w:rPr>
        <w:t>Порядок рассмотрения заявок</w:t>
      </w:r>
      <w:r w:rsidR="00FA1069" w:rsidRPr="00B24E82">
        <w:rPr>
          <w:color w:val="0D0D0D" w:themeColor="text1" w:themeTint="F2"/>
          <w:sz w:val="22"/>
          <w:szCs w:val="22"/>
        </w:rPr>
        <w:t xml:space="preserve"> </w:t>
      </w:r>
      <w:r w:rsidR="00A12419" w:rsidRPr="00B24E82">
        <w:rPr>
          <w:color w:val="0D0D0D" w:themeColor="text1" w:themeTint="F2"/>
          <w:sz w:val="22"/>
          <w:szCs w:val="22"/>
        </w:rPr>
        <w:t>на участие в аукционе (определения участников аукциона</w:t>
      </w:r>
      <w:r w:rsidR="00A12419" w:rsidRPr="00B24E82">
        <w:rPr>
          <w:color w:val="0D0D0D" w:themeColor="text1" w:themeTint="F2"/>
          <w:sz w:val="22"/>
          <w:szCs w:val="22"/>
          <w:u w:val="single"/>
        </w:rPr>
        <w:t>)</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1)</w:t>
      </w:r>
      <w:r w:rsidRPr="00B24E82">
        <w:rPr>
          <w:color w:val="0D0D0D" w:themeColor="text1" w:themeTint="F2"/>
          <w:sz w:val="22"/>
          <w:szCs w:val="22"/>
        </w:rPr>
        <w:tab/>
        <w:t>Комиссия рассматривает на участие в аукционе на соответствие требованиям, установленным документацией об аукционе.</w:t>
      </w:r>
    </w:p>
    <w:p w:rsidR="00A12419" w:rsidRPr="00B24E82" w:rsidRDefault="00A12419"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w:t>
      </w:r>
      <w:r w:rsidRPr="00B24E82">
        <w:rPr>
          <w:color w:val="0D0D0D" w:themeColor="text1" w:themeTint="F2"/>
          <w:sz w:val="22"/>
          <w:szCs w:val="22"/>
        </w:rPr>
        <w:tab/>
        <w:t>В случае, если по окончании срока подачи заявок на участие в аукционе подана только одна заявка или не подана ни одна заявка, аукцион признается несостоявшимся.</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2)</w:t>
      </w:r>
      <w:r w:rsidRPr="00B24E82">
        <w:rPr>
          <w:color w:val="0D0D0D" w:themeColor="text1" w:themeTint="F2"/>
          <w:sz w:val="22"/>
          <w:szCs w:val="22"/>
        </w:rPr>
        <w:tab/>
        <w:t>В случае установления факта подачи одним участником закупки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закупки, поданные в отношении данного лота, не рассматриваются и возвращаются такому участнику.</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3)</w:t>
      </w:r>
      <w:r w:rsidRPr="00B24E82">
        <w:rPr>
          <w:color w:val="0D0D0D" w:themeColor="text1" w:themeTint="F2"/>
          <w:sz w:val="22"/>
          <w:szCs w:val="22"/>
        </w:rPr>
        <w:tab/>
        <w:t>На основании результатов рассмотрения заявок на участие в аукционе комиссией принимается решение о допуске к участию в аукционе участника закупки и о признании его участником аукциона, или об отказе в допуске такого участника закупки к участию в аукционе в порядке и по основаниям, которые предусмотрены гл.8 настоящего положения.</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4)</w:t>
      </w:r>
      <w:r w:rsidRPr="00B24E82">
        <w:rPr>
          <w:color w:val="0D0D0D" w:themeColor="text1" w:themeTint="F2"/>
          <w:sz w:val="22"/>
          <w:szCs w:val="22"/>
        </w:rPr>
        <w:tab/>
        <w:t>На основании результатов рассмотрения заявок на участие в аукционе комиссия составляет и подписывает</w:t>
      </w:r>
      <w:r w:rsidRPr="00B24E82">
        <w:rPr>
          <w:b/>
          <w:color w:val="0D0D0D" w:themeColor="text1" w:themeTint="F2"/>
          <w:sz w:val="22"/>
          <w:szCs w:val="22"/>
        </w:rPr>
        <w:t xml:space="preserve">  </w:t>
      </w:r>
      <w:r w:rsidRPr="00B24E82">
        <w:rPr>
          <w:color w:val="0D0D0D" w:themeColor="text1" w:themeTint="F2"/>
          <w:sz w:val="22"/>
          <w:szCs w:val="22"/>
        </w:rPr>
        <w:t>протокол</w:t>
      </w:r>
      <w:r w:rsidR="00B9505E" w:rsidRPr="00B24E82">
        <w:rPr>
          <w:color w:val="0D0D0D" w:themeColor="text1" w:themeTint="F2"/>
          <w:sz w:val="22"/>
          <w:szCs w:val="22"/>
        </w:rPr>
        <w:t xml:space="preserve"> </w:t>
      </w:r>
      <w:r w:rsidRPr="00B24E82">
        <w:rPr>
          <w:color w:val="0D0D0D" w:themeColor="text1" w:themeTint="F2"/>
          <w:sz w:val="22"/>
          <w:szCs w:val="22"/>
        </w:rPr>
        <w:t xml:space="preserve">об определении участников аукциона (рассмотрения заявок) и направляет его посредством штатного интерфейса электронной площадки, торговой секции. </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5)</w:t>
      </w:r>
      <w:r w:rsidRPr="00B24E82">
        <w:rPr>
          <w:color w:val="0D0D0D" w:themeColor="text1" w:themeTint="F2"/>
          <w:sz w:val="22"/>
          <w:szCs w:val="22"/>
        </w:rPr>
        <w:tab/>
        <w:t>Протокол об определении участников аукциона должен содержать</w:t>
      </w:r>
      <w:r w:rsidRPr="00B24E82">
        <w:rPr>
          <w:color w:val="0D0D0D" w:themeColor="text1" w:themeTint="F2"/>
          <w:sz w:val="22"/>
          <w:szCs w:val="22"/>
          <w:u w:val="single"/>
        </w:rPr>
        <w:t xml:space="preserve"> </w:t>
      </w:r>
      <w:r w:rsidRPr="00B24E82">
        <w:rPr>
          <w:color w:val="0D0D0D" w:themeColor="text1" w:themeTint="F2"/>
          <w:sz w:val="22"/>
          <w:szCs w:val="22"/>
        </w:rPr>
        <w:t>перечень участников, допущенных к участию в процедуре закупки, а так же перечень участников, которым отказано в допуске к участию в аукционе с указанием оснований принятого решения об отказе в допуске.</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6)</w:t>
      </w:r>
      <w:r w:rsidRPr="00B24E82">
        <w:rPr>
          <w:color w:val="0D0D0D" w:themeColor="text1" w:themeTint="F2"/>
          <w:sz w:val="22"/>
          <w:szCs w:val="22"/>
        </w:rPr>
        <w:tab/>
        <w:t>В указанный протокол вносится информация о признании аукциона несостоявшимся</w:t>
      </w:r>
      <w:r w:rsidRPr="00B24E82">
        <w:rPr>
          <w:b/>
          <w:color w:val="0D0D0D" w:themeColor="text1" w:themeTint="F2"/>
          <w:sz w:val="22"/>
          <w:szCs w:val="22"/>
        </w:rPr>
        <w:t xml:space="preserve"> </w:t>
      </w:r>
      <w:r w:rsidRPr="00B24E82">
        <w:rPr>
          <w:color w:val="0D0D0D" w:themeColor="text1" w:themeTint="F2"/>
          <w:sz w:val="22"/>
          <w:szCs w:val="22"/>
        </w:rPr>
        <w:t>в отношении конкретного лота</w:t>
      </w:r>
      <w:r w:rsidR="00B9505E" w:rsidRPr="00B24E82">
        <w:rPr>
          <w:color w:val="0D0D0D" w:themeColor="text1" w:themeTint="F2"/>
          <w:sz w:val="22"/>
          <w:szCs w:val="22"/>
        </w:rPr>
        <w:t xml:space="preserve"> </w:t>
      </w:r>
      <w:r w:rsidRPr="00B24E82">
        <w:rPr>
          <w:color w:val="0D0D0D" w:themeColor="text1" w:themeTint="F2"/>
          <w:sz w:val="22"/>
          <w:szCs w:val="22"/>
        </w:rPr>
        <w:t>в случае:</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w:t>
      </w:r>
      <w:r w:rsidRPr="00B24E82">
        <w:rPr>
          <w:color w:val="0D0D0D" w:themeColor="text1" w:themeTint="F2"/>
          <w:sz w:val="22"/>
          <w:szCs w:val="22"/>
        </w:rPr>
        <w:tab/>
        <w:t>если по окончании срока подачи заявок на участие в аукционе подана только одна заявка или не подана ни одна заявка на участие в аукционе</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w:t>
      </w:r>
      <w:r w:rsidRPr="00B24E82">
        <w:rPr>
          <w:color w:val="0D0D0D" w:themeColor="text1" w:themeTint="F2"/>
          <w:sz w:val="22"/>
          <w:szCs w:val="22"/>
        </w:rPr>
        <w:tab/>
        <w:t>если принято решение об отказе в допуске к участию в аукционе всех участников закупки, подавших заявки на участие в аукционе</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lastRenderedPageBreak/>
        <w:t>-</w:t>
      </w:r>
      <w:r w:rsidRPr="00B24E82">
        <w:rPr>
          <w:color w:val="0D0D0D" w:themeColor="text1" w:themeTint="F2"/>
          <w:sz w:val="22"/>
          <w:szCs w:val="22"/>
        </w:rPr>
        <w:tab/>
        <w:t>если принято решение о признании только одного участника закупки, подавшего заявку на участие в аукционе, участником аукциона</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7)</w:t>
      </w:r>
      <w:r w:rsidRPr="00B24E82">
        <w:rPr>
          <w:color w:val="0D0D0D" w:themeColor="text1" w:themeTint="F2"/>
          <w:sz w:val="22"/>
          <w:szCs w:val="22"/>
        </w:rPr>
        <w:tab/>
        <w:t>Указанный протокол размещается на официальном сайте не позднее чем через три дня со дня его подписания.</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8)</w:t>
      </w:r>
      <w:r w:rsidRPr="00B24E82">
        <w:rPr>
          <w:color w:val="0D0D0D" w:themeColor="text1" w:themeTint="F2"/>
          <w:sz w:val="22"/>
          <w:szCs w:val="22"/>
        </w:rPr>
        <w:tab/>
        <w:t>В случае, если аукцион признан несостоявшимся составляется протокол подведения итогов, который состоит из следующих разделов:</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 xml:space="preserve">- общие сведения о закупке; </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 xml:space="preserve">- сведения о предмете договора; </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 заявки участников (если такие заявки были);</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 иные сведения.</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9)</w:t>
      </w:r>
      <w:r w:rsidRPr="00B24E82">
        <w:rPr>
          <w:color w:val="0D0D0D" w:themeColor="text1" w:themeTint="F2"/>
          <w:sz w:val="22"/>
          <w:szCs w:val="22"/>
        </w:rPr>
        <w:tab/>
        <w:t xml:space="preserve">В случае, если принято решение о признании только одного участника закупки, подавшего заявку на участие в аукционе, участником аукциона, Заказчик передает такому участнику аукциона проект договора, прилагаемого к документации об аукционе, договор заключается на условиях документации об аукционе, по начальной (максимальной) цене договора (цене лота), указанной в извещении о проведении аукциона, или по согласованной с указанным участником аукциона и не превышающей начальной (максимальной) цены договора (цены лота) цене договора. </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Такой участник аукциона не вправе отказаться от заключения договора.</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10)</w:t>
      </w:r>
      <w:r w:rsidRPr="00B24E82">
        <w:rPr>
          <w:color w:val="0D0D0D" w:themeColor="text1" w:themeTint="F2"/>
          <w:sz w:val="22"/>
          <w:szCs w:val="22"/>
        </w:rPr>
        <w:tab/>
        <w:t>После публикации Протокола подведения итогов для  разблокирования  средств  Участников заказчик вносит сведения о заключении договора, в которых необходимо указать статус договора по каждой заявке:</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 xml:space="preserve">- Договор заключен; </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 xml:space="preserve">- Договор не заключен; </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 Участник уклонился.</w:t>
      </w:r>
    </w:p>
    <w:p w:rsidR="00A12419" w:rsidRPr="00B24E82" w:rsidRDefault="00A12419" w:rsidP="00E41E83">
      <w:pPr>
        <w:autoSpaceDE w:val="0"/>
        <w:autoSpaceDN w:val="0"/>
        <w:adjustRightInd w:val="0"/>
        <w:ind w:right="-172" w:hanging="142"/>
        <w:jc w:val="both"/>
        <w:outlineLvl w:val="1"/>
        <w:rPr>
          <w:color w:val="0D0D0D" w:themeColor="text1" w:themeTint="F2"/>
          <w:sz w:val="22"/>
          <w:szCs w:val="22"/>
        </w:rPr>
      </w:pPr>
      <w:r w:rsidRPr="00B24E82">
        <w:rPr>
          <w:color w:val="0D0D0D" w:themeColor="text1" w:themeTint="F2"/>
          <w:sz w:val="22"/>
          <w:szCs w:val="22"/>
        </w:rPr>
        <w:t>11)</w:t>
      </w:r>
      <w:r w:rsidRPr="00B24E82">
        <w:rPr>
          <w:color w:val="0D0D0D" w:themeColor="text1" w:themeTint="F2"/>
          <w:sz w:val="22"/>
          <w:szCs w:val="22"/>
        </w:rPr>
        <w:tab/>
        <w:t xml:space="preserve">При непредставлении заказчику таким участником аукциона в срок, предусмотренный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аукциона признается уклонившимся от заключения договора. </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В случае уклонения такого участника аукциона от заключения договора, сведения о таком участнике аукциона включаются в реестр недобросовестных поставщиков.</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В этом случае заказчик может по решению Комиссии заключить договор с единственным поставщиком, при этом заказчик вправе изменить условия исполнения договора (требования, установленные в документации об аукционе), либо назначить проведение повторных закупочных процедур.</w:t>
      </w:r>
    </w:p>
    <w:p w:rsidR="00A12419" w:rsidRPr="00B24E82" w:rsidRDefault="00B9505E" w:rsidP="00E41E83">
      <w:pPr>
        <w:ind w:right="-172" w:hanging="142"/>
        <w:jc w:val="both"/>
        <w:rPr>
          <w:b/>
          <w:color w:val="0D0D0D" w:themeColor="text1" w:themeTint="F2"/>
          <w:sz w:val="22"/>
          <w:szCs w:val="22"/>
          <w:u w:val="single"/>
        </w:rPr>
      </w:pPr>
      <w:r w:rsidRPr="00B24E82">
        <w:rPr>
          <w:color w:val="0D0D0D" w:themeColor="text1" w:themeTint="F2"/>
          <w:sz w:val="22"/>
          <w:szCs w:val="22"/>
        </w:rPr>
        <w:t>1</w:t>
      </w:r>
      <w:r w:rsidR="006715B5" w:rsidRPr="00B24E82">
        <w:rPr>
          <w:color w:val="0D0D0D" w:themeColor="text1" w:themeTint="F2"/>
          <w:sz w:val="22"/>
          <w:szCs w:val="22"/>
        </w:rPr>
        <w:t>2</w:t>
      </w:r>
      <w:r w:rsidRPr="00B24E82">
        <w:rPr>
          <w:color w:val="0D0D0D" w:themeColor="text1" w:themeTint="F2"/>
          <w:sz w:val="22"/>
          <w:szCs w:val="22"/>
        </w:rPr>
        <w:t>.14.</w:t>
      </w:r>
      <w:r w:rsidR="00A12419" w:rsidRPr="00B24E82">
        <w:rPr>
          <w:color w:val="0D0D0D" w:themeColor="text1" w:themeTint="F2"/>
          <w:sz w:val="22"/>
          <w:szCs w:val="22"/>
        </w:rPr>
        <w:t>Порядок проведения аукциона</w:t>
      </w:r>
    </w:p>
    <w:p w:rsidR="00A12419" w:rsidRPr="00B24E82" w:rsidRDefault="00A12419"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Pr="00B24E82">
        <w:rPr>
          <w:color w:val="0D0D0D" w:themeColor="text1" w:themeTint="F2"/>
          <w:sz w:val="22"/>
          <w:szCs w:val="22"/>
        </w:rPr>
        <w:tab/>
        <w:t>В электронном аукционе могут участвовать только участники закупки, допущенные к участию в аукционе и признанные участниками аукциона в соответствии с</w:t>
      </w:r>
      <w:r w:rsidRPr="00B24E82">
        <w:rPr>
          <w:b/>
          <w:color w:val="0D0D0D" w:themeColor="text1" w:themeTint="F2"/>
          <w:sz w:val="22"/>
          <w:szCs w:val="22"/>
        </w:rPr>
        <w:t xml:space="preserve"> </w:t>
      </w:r>
      <w:r w:rsidRPr="00B24E82">
        <w:rPr>
          <w:color w:val="0D0D0D" w:themeColor="text1" w:themeTint="F2"/>
          <w:sz w:val="22"/>
          <w:szCs w:val="22"/>
        </w:rPr>
        <w:t>протоколом</w:t>
      </w:r>
      <w:r w:rsidR="006715B5" w:rsidRPr="00B24E82">
        <w:rPr>
          <w:color w:val="0D0D0D" w:themeColor="text1" w:themeTint="F2"/>
          <w:sz w:val="22"/>
          <w:szCs w:val="22"/>
        </w:rPr>
        <w:t xml:space="preserve"> </w:t>
      </w:r>
      <w:r w:rsidRPr="00B24E82">
        <w:rPr>
          <w:color w:val="0D0D0D" w:themeColor="text1" w:themeTint="F2"/>
          <w:sz w:val="22"/>
          <w:szCs w:val="22"/>
        </w:rPr>
        <w:t>об определении участников аукциона (рассмотрения заявок).</w:t>
      </w:r>
    </w:p>
    <w:p w:rsidR="00A12419" w:rsidRPr="00B24E82" w:rsidRDefault="00A12419"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w:t>
      </w:r>
      <w:r w:rsidRPr="00B24E82">
        <w:rPr>
          <w:color w:val="0D0D0D" w:themeColor="text1" w:themeTint="F2"/>
          <w:sz w:val="22"/>
          <w:szCs w:val="22"/>
        </w:rPr>
        <w:tab/>
        <w:t>Электронный аукцион проводится на электронной площадке в день и во время, указанное в извещении о проведении аукциона.</w:t>
      </w:r>
    </w:p>
    <w:p w:rsidR="00A12419" w:rsidRPr="00B24E82" w:rsidRDefault="00A12419"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3)</w:t>
      </w:r>
      <w:r w:rsidRPr="00B24E82">
        <w:rPr>
          <w:color w:val="0D0D0D" w:themeColor="text1" w:themeTint="F2"/>
          <w:sz w:val="22"/>
          <w:szCs w:val="22"/>
        </w:rPr>
        <w:tab/>
        <w:t>Электронный аукцион проводится путем снижения текущего ценового предложения на величину, равную шагу аукциона, указанному в извещении о проведении аукциона.</w:t>
      </w:r>
    </w:p>
    <w:p w:rsidR="00A12419" w:rsidRPr="00B24E82" w:rsidRDefault="00A12419"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5)</w:t>
      </w:r>
      <w:r w:rsidRPr="00B24E82">
        <w:rPr>
          <w:color w:val="0D0D0D" w:themeColor="text1" w:themeTint="F2"/>
          <w:sz w:val="22"/>
          <w:szCs w:val="22"/>
        </w:rPr>
        <w:tab/>
        <w:t>"Шаг аукциона" составляет от 1 процента до 5 процентов начальной (максимальной) цены договора (цены лота).</w:t>
      </w:r>
    </w:p>
    <w:p w:rsidR="00A12419" w:rsidRPr="00B24E82" w:rsidRDefault="00A12419"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6)</w:t>
      </w:r>
      <w:r w:rsidRPr="00B24E82">
        <w:rPr>
          <w:color w:val="0D0D0D" w:themeColor="text1" w:themeTint="F2"/>
          <w:sz w:val="22"/>
          <w:szCs w:val="22"/>
        </w:rPr>
        <w:tab/>
        <w:t>При проведении электронного аукциона участники аукциона подают предложения о цене договора, в соответствии с требованиями регламента электронной торговой площадки, торговой секции.</w:t>
      </w:r>
    </w:p>
    <w:p w:rsidR="00A12419" w:rsidRPr="00B24E82" w:rsidRDefault="00A12419"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7)</w:t>
      </w:r>
      <w:r w:rsidRPr="00B24E82">
        <w:rPr>
          <w:color w:val="0D0D0D" w:themeColor="text1" w:themeTint="F2"/>
          <w:sz w:val="22"/>
          <w:szCs w:val="22"/>
        </w:rPr>
        <w:tab/>
        <w:t>Победителем аукциона признается участник аукциона, предложивший наиболее низкую цену договора. Если при проведении аукциона цена договора снижена до нуля и аукцион проводится на право заключить договор, победителем аукциона признается участник, предложивший наиболее высокую цену договора. Победитель определяется с помощью программных и технических средств электронной торговой площадки, торговой секции.</w:t>
      </w:r>
    </w:p>
    <w:p w:rsidR="00A12419" w:rsidRPr="00B24E82" w:rsidRDefault="00E41E83" w:rsidP="00E41E83">
      <w:pPr>
        <w:ind w:right="-172" w:hanging="142"/>
        <w:rPr>
          <w:color w:val="0D0D0D" w:themeColor="text1" w:themeTint="F2"/>
          <w:sz w:val="22"/>
          <w:szCs w:val="22"/>
        </w:rPr>
      </w:pPr>
      <w:r>
        <w:rPr>
          <w:color w:val="0D0D0D" w:themeColor="text1" w:themeTint="F2"/>
          <w:sz w:val="22"/>
          <w:szCs w:val="22"/>
        </w:rPr>
        <w:t xml:space="preserve">8)  </w:t>
      </w:r>
      <w:r w:rsidR="00A12419" w:rsidRPr="00B24E82">
        <w:rPr>
          <w:color w:val="0D0D0D" w:themeColor="text1" w:themeTint="F2"/>
          <w:sz w:val="22"/>
          <w:szCs w:val="22"/>
        </w:rPr>
        <w:t>После завершения аукциона комиссия составляет и подписывает</w:t>
      </w:r>
      <w:r w:rsidR="00A12419" w:rsidRPr="00B24E82">
        <w:rPr>
          <w:b/>
          <w:color w:val="0D0D0D" w:themeColor="text1" w:themeTint="F2"/>
          <w:sz w:val="22"/>
          <w:szCs w:val="22"/>
        </w:rPr>
        <w:t xml:space="preserve">  </w:t>
      </w:r>
      <w:r w:rsidR="00A12419" w:rsidRPr="00B24E82">
        <w:rPr>
          <w:color w:val="0D0D0D" w:themeColor="text1" w:themeTint="F2"/>
          <w:sz w:val="22"/>
          <w:szCs w:val="22"/>
        </w:rPr>
        <w:t>протокол</w:t>
      </w:r>
      <w:r w:rsidR="006715B5" w:rsidRPr="00B24E82">
        <w:rPr>
          <w:color w:val="0D0D0D" w:themeColor="text1" w:themeTint="F2"/>
          <w:sz w:val="22"/>
          <w:szCs w:val="22"/>
        </w:rPr>
        <w:t xml:space="preserve"> </w:t>
      </w:r>
      <w:r w:rsidR="00A12419" w:rsidRPr="00B24E82">
        <w:rPr>
          <w:color w:val="0D0D0D" w:themeColor="text1" w:themeTint="F2"/>
          <w:sz w:val="22"/>
          <w:szCs w:val="22"/>
        </w:rPr>
        <w:t>подведения итогов и направляет его посредством штатного интерфейса электронной площадки, торговой секции.</w:t>
      </w:r>
    </w:p>
    <w:p w:rsidR="00A12419" w:rsidRPr="00B24E82" w:rsidRDefault="00A12419"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В указанный протокол вносится информация о признании аукциона несостоявшимся</w:t>
      </w:r>
      <w:r w:rsidRPr="00B24E82">
        <w:rPr>
          <w:b/>
          <w:color w:val="0D0D0D" w:themeColor="text1" w:themeTint="F2"/>
          <w:sz w:val="22"/>
          <w:szCs w:val="22"/>
        </w:rPr>
        <w:t xml:space="preserve"> </w:t>
      </w:r>
      <w:r w:rsidRPr="00B24E82">
        <w:rPr>
          <w:color w:val="0D0D0D" w:themeColor="text1" w:themeTint="F2"/>
          <w:sz w:val="22"/>
          <w:szCs w:val="22"/>
        </w:rPr>
        <w:t>в отношении конкретного лота</w:t>
      </w:r>
      <w:r w:rsidR="006715B5" w:rsidRPr="00B24E82">
        <w:rPr>
          <w:color w:val="0D0D0D" w:themeColor="text1" w:themeTint="F2"/>
          <w:sz w:val="22"/>
          <w:szCs w:val="22"/>
        </w:rPr>
        <w:t xml:space="preserve"> </w:t>
      </w:r>
      <w:r w:rsidRPr="00B24E82">
        <w:rPr>
          <w:color w:val="0D0D0D" w:themeColor="text1" w:themeTint="F2"/>
          <w:sz w:val="22"/>
          <w:szCs w:val="22"/>
        </w:rPr>
        <w:t>в случае, если ни один из участников аукциона не сделал ценовых предложений.</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Указанный протокол размещается на официальном сайте не позднее чем через три дня со дня его подписания.</w:t>
      </w:r>
    </w:p>
    <w:p w:rsidR="00A12419" w:rsidRPr="00B24E82" w:rsidRDefault="00E41E83" w:rsidP="00E41E83">
      <w:pPr>
        <w:ind w:right="-172" w:hanging="142"/>
        <w:jc w:val="both"/>
        <w:rPr>
          <w:color w:val="0D0D0D" w:themeColor="text1" w:themeTint="F2"/>
          <w:sz w:val="22"/>
          <w:szCs w:val="22"/>
        </w:rPr>
      </w:pPr>
      <w:r>
        <w:rPr>
          <w:color w:val="0D0D0D" w:themeColor="text1" w:themeTint="F2"/>
          <w:sz w:val="22"/>
          <w:szCs w:val="22"/>
        </w:rPr>
        <w:t xml:space="preserve">9) </w:t>
      </w:r>
      <w:r w:rsidR="00A12419" w:rsidRPr="00B24E82">
        <w:rPr>
          <w:color w:val="0D0D0D" w:themeColor="text1" w:themeTint="F2"/>
          <w:sz w:val="22"/>
          <w:szCs w:val="22"/>
        </w:rPr>
        <w:t>Протокол подведения итогов, состоит из следующих разделов:</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 xml:space="preserve">- общие сведения о закупке; </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 xml:space="preserve">- сведения о предмете договора; </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 заявки участников (если такие заявки были);</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 иные сведения.</w:t>
      </w:r>
    </w:p>
    <w:p w:rsidR="00A12419" w:rsidRPr="00B24E82" w:rsidRDefault="00E41E83" w:rsidP="00E41E83">
      <w:pPr>
        <w:ind w:right="-172" w:hanging="142"/>
        <w:jc w:val="both"/>
        <w:rPr>
          <w:color w:val="0D0D0D" w:themeColor="text1" w:themeTint="F2"/>
          <w:sz w:val="22"/>
          <w:szCs w:val="22"/>
        </w:rPr>
      </w:pPr>
      <w:r>
        <w:rPr>
          <w:color w:val="0D0D0D" w:themeColor="text1" w:themeTint="F2"/>
          <w:sz w:val="22"/>
          <w:szCs w:val="22"/>
        </w:rPr>
        <w:t xml:space="preserve">10) </w:t>
      </w:r>
      <w:r w:rsidR="00A12419" w:rsidRPr="00B24E82">
        <w:rPr>
          <w:color w:val="0D0D0D" w:themeColor="text1" w:themeTint="F2"/>
          <w:sz w:val="22"/>
          <w:szCs w:val="22"/>
        </w:rPr>
        <w:t>После публикации Протокола подведения итогов для разблокирования средств  Участников заказчик вносит сведения о заключении договора, в которых необходимо указать статус договора по каждой заявке:</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lastRenderedPageBreak/>
        <w:t xml:space="preserve">- Договор заключен; </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 xml:space="preserve">- Договор не заключен; </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 Участник уклонился.</w:t>
      </w:r>
    </w:p>
    <w:p w:rsidR="00A12419" w:rsidRPr="00B24E82" w:rsidRDefault="006715B5" w:rsidP="00E41E83">
      <w:pPr>
        <w:autoSpaceDE w:val="0"/>
        <w:autoSpaceDN w:val="0"/>
        <w:adjustRightInd w:val="0"/>
        <w:ind w:right="-172" w:hanging="142"/>
        <w:outlineLvl w:val="1"/>
        <w:rPr>
          <w:color w:val="0D0D0D" w:themeColor="text1" w:themeTint="F2"/>
          <w:sz w:val="22"/>
          <w:szCs w:val="22"/>
        </w:rPr>
      </w:pPr>
      <w:r w:rsidRPr="00B24E82">
        <w:rPr>
          <w:color w:val="0D0D0D" w:themeColor="text1" w:themeTint="F2"/>
          <w:sz w:val="22"/>
          <w:szCs w:val="22"/>
        </w:rPr>
        <w:t xml:space="preserve">12.15.  </w:t>
      </w:r>
      <w:r w:rsidR="00A12419" w:rsidRPr="00B24E82">
        <w:rPr>
          <w:color w:val="0D0D0D" w:themeColor="text1" w:themeTint="F2"/>
          <w:sz w:val="22"/>
          <w:szCs w:val="22"/>
        </w:rPr>
        <w:t>Заключение договора по итогам проведения аукциона</w:t>
      </w:r>
    </w:p>
    <w:p w:rsidR="00A12419" w:rsidRPr="00B24E82" w:rsidRDefault="00EF1F69" w:rsidP="00E41E83">
      <w:pPr>
        <w:autoSpaceDE w:val="0"/>
        <w:autoSpaceDN w:val="0"/>
        <w:adjustRightInd w:val="0"/>
        <w:ind w:right="-172" w:hanging="142"/>
        <w:jc w:val="both"/>
        <w:outlineLvl w:val="1"/>
        <w:rPr>
          <w:color w:val="0D0D0D" w:themeColor="text1" w:themeTint="F2"/>
          <w:sz w:val="22"/>
          <w:szCs w:val="22"/>
        </w:rPr>
      </w:pPr>
      <w:r w:rsidRPr="00B24E82">
        <w:rPr>
          <w:color w:val="0D0D0D" w:themeColor="text1" w:themeTint="F2"/>
          <w:sz w:val="22"/>
          <w:szCs w:val="22"/>
        </w:rPr>
        <w:t xml:space="preserve">1) </w:t>
      </w:r>
      <w:r w:rsidR="00A12419" w:rsidRPr="00B24E82">
        <w:rPr>
          <w:color w:val="0D0D0D" w:themeColor="text1" w:themeTint="F2"/>
          <w:sz w:val="22"/>
          <w:szCs w:val="22"/>
        </w:rPr>
        <w:t>Срок, в течение которого должен быть подписан договор,</w:t>
      </w:r>
      <w:r w:rsidR="006715B5" w:rsidRPr="00B24E82">
        <w:rPr>
          <w:color w:val="0D0D0D" w:themeColor="text1" w:themeTint="F2"/>
          <w:sz w:val="22"/>
          <w:szCs w:val="22"/>
        </w:rPr>
        <w:t xml:space="preserve"> </w:t>
      </w:r>
      <w:r w:rsidR="002D103D" w:rsidRPr="00B24E82">
        <w:rPr>
          <w:color w:val="0D0D0D" w:themeColor="text1" w:themeTint="F2"/>
          <w:sz w:val="22"/>
          <w:szCs w:val="22"/>
        </w:rPr>
        <w:t>не ранее чем через десять дней со дня размещения на официальном сайте протокола подведения итогов аукциона ,но</w:t>
      </w:r>
      <w:r w:rsidR="00A12419" w:rsidRPr="00B24E82">
        <w:rPr>
          <w:color w:val="0D0D0D" w:themeColor="text1" w:themeTint="F2"/>
          <w:sz w:val="22"/>
          <w:szCs w:val="22"/>
        </w:rPr>
        <w:t xml:space="preserve"> не может превышать двадцать дней со дня размещения на официальном сайте протокола подведения итогов аукциона. Конкретный срок указывается в документации о проведении аукциона.</w:t>
      </w:r>
    </w:p>
    <w:p w:rsidR="00A12419" w:rsidRPr="00B24E82" w:rsidRDefault="00EF1F69" w:rsidP="00E41E83">
      <w:pPr>
        <w:autoSpaceDE w:val="0"/>
        <w:autoSpaceDN w:val="0"/>
        <w:adjustRightInd w:val="0"/>
        <w:ind w:right="-172" w:hanging="142"/>
        <w:jc w:val="both"/>
        <w:outlineLvl w:val="1"/>
        <w:rPr>
          <w:color w:val="0D0D0D" w:themeColor="text1" w:themeTint="F2"/>
          <w:sz w:val="22"/>
          <w:szCs w:val="22"/>
        </w:rPr>
      </w:pPr>
      <w:r w:rsidRPr="00B24E82">
        <w:rPr>
          <w:color w:val="0D0D0D" w:themeColor="text1" w:themeTint="F2"/>
          <w:sz w:val="22"/>
          <w:szCs w:val="22"/>
        </w:rPr>
        <w:t xml:space="preserve">2) </w:t>
      </w:r>
      <w:r w:rsidR="00A12419" w:rsidRPr="00B24E82">
        <w:rPr>
          <w:color w:val="0D0D0D" w:themeColor="text1" w:themeTint="F2"/>
          <w:sz w:val="22"/>
          <w:szCs w:val="22"/>
        </w:rPr>
        <w:t>Заказчик передает победителю аукциона проект договора прилагаемого к документации об аукционе, который составляется на условиях, указанных в поданной победителем заявке на участие в аукционе и в документации об аукционе, по цене, предложенной победителем.</w:t>
      </w:r>
    </w:p>
    <w:p w:rsidR="00A12419" w:rsidRPr="00B24E82" w:rsidRDefault="00A12419" w:rsidP="00E41E83">
      <w:pPr>
        <w:autoSpaceDE w:val="0"/>
        <w:autoSpaceDN w:val="0"/>
        <w:adjustRightInd w:val="0"/>
        <w:ind w:right="-172" w:hanging="142"/>
        <w:jc w:val="both"/>
        <w:outlineLvl w:val="1"/>
        <w:rPr>
          <w:color w:val="0D0D0D" w:themeColor="text1" w:themeTint="F2"/>
          <w:sz w:val="22"/>
          <w:szCs w:val="22"/>
        </w:rPr>
      </w:pPr>
      <w:r w:rsidRPr="00B24E82">
        <w:rPr>
          <w:color w:val="0D0D0D" w:themeColor="text1" w:themeTint="F2"/>
          <w:sz w:val="22"/>
          <w:szCs w:val="22"/>
        </w:rPr>
        <w:t xml:space="preserve">При непредставлении заказчику победителем аукциона в срок, предусмотренный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аукциона признается уклонившимся от заключения договора. </w:t>
      </w:r>
    </w:p>
    <w:p w:rsidR="00A12419" w:rsidRPr="00B24E82" w:rsidRDefault="00EF1F69" w:rsidP="00E41E83">
      <w:pPr>
        <w:ind w:right="-172" w:hanging="142"/>
        <w:jc w:val="both"/>
        <w:rPr>
          <w:color w:val="0D0D0D" w:themeColor="text1" w:themeTint="F2"/>
          <w:sz w:val="22"/>
          <w:szCs w:val="22"/>
        </w:rPr>
      </w:pPr>
      <w:r w:rsidRPr="00B24E82">
        <w:rPr>
          <w:color w:val="0D0D0D" w:themeColor="text1" w:themeTint="F2"/>
          <w:sz w:val="22"/>
          <w:szCs w:val="22"/>
        </w:rPr>
        <w:t xml:space="preserve">3) </w:t>
      </w:r>
      <w:r w:rsidR="00A12419" w:rsidRPr="00B24E82">
        <w:rPr>
          <w:color w:val="0D0D0D" w:themeColor="text1" w:themeTint="F2"/>
          <w:sz w:val="22"/>
          <w:szCs w:val="22"/>
        </w:rPr>
        <w:t>В случае уклонения победителя аукциона от заключения договора, сведения о нем включаются в реестр недобросовестных поставщиков.</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В этом случае заказчик по решению Комиссии вправе:</w:t>
      </w:r>
    </w:p>
    <w:p w:rsidR="00A12419" w:rsidRPr="00B24E82" w:rsidRDefault="00A12419"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а) заключить договор с участником аукциона, предложившим такую же, как победитель цену договора, такой участник аукциона не вправе отказаться от заключения договора, в случае уклонения такого участника аукциона от заключения договора и (или) непредставлении обеспечения исполнения договора в случае, если заказчиком было установлено требование обеспечения исполнения договора, сведения о таком участнике аукциона включаются в реестр недобросовестных поставщиков.</w:t>
      </w:r>
    </w:p>
    <w:p w:rsidR="00A12419" w:rsidRPr="00B24E82" w:rsidRDefault="00A12419"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б) при отсутствии или уклонении такого участника аукциона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цен условия, если цена договора не превышает максимальную цену договора, указанную в извещении о проведении аукциона, такой участник аукциона не вправе отказаться от заключения договора, в случае уклонения такого участника аукциона от заключения договора и (или) непредставлении обеспечения исполнения договора в случае, если заказчиком было установлено требование обеспечения исполнения договора, сведения о таком участнике аукциона включаются в реестр недобросовестных поставщиков.</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в) при отсутствии или уклонении вышеперечисленных участников от заключения договора, заказчик вправе заключить договор с единственным поставщиком, при этом заказчик вправе изменить условия исполнения договора (требования, установленные в документации об аукционе), либо назначить проведение повторных закупочных процедур.</w:t>
      </w:r>
    </w:p>
    <w:p w:rsidR="00A12419" w:rsidRPr="00B24E82" w:rsidRDefault="00E41E83" w:rsidP="00E41E83">
      <w:pPr>
        <w:autoSpaceDE w:val="0"/>
        <w:autoSpaceDN w:val="0"/>
        <w:adjustRightInd w:val="0"/>
        <w:ind w:right="-172" w:hanging="142"/>
        <w:outlineLvl w:val="1"/>
        <w:rPr>
          <w:color w:val="0D0D0D" w:themeColor="text1" w:themeTint="F2"/>
          <w:sz w:val="22"/>
          <w:szCs w:val="22"/>
        </w:rPr>
      </w:pPr>
      <w:r>
        <w:rPr>
          <w:color w:val="0D0D0D" w:themeColor="text1" w:themeTint="F2"/>
          <w:sz w:val="22"/>
          <w:szCs w:val="22"/>
        </w:rPr>
        <w:t xml:space="preserve">4) </w:t>
      </w:r>
      <w:r w:rsidR="00A12419" w:rsidRPr="00B24E82">
        <w:rPr>
          <w:color w:val="0D0D0D" w:themeColor="text1" w:themeTint="F2"/>
          <w:sz w:val="22"/>
          <w:szCs w:val="22"/>
        </w:rPr>
        <w:t>Если победителем аукциона или участником аукциона с которыми заключается договор, является бюджетное учреждение и заказчиком установлено требование обеспечения исполнения договора, предоставление обеспечения исполнения договора не требуется.</w:t>
      </w:r>
    </w:p>
    <w:p w:rsidR="00293F4D" w:rsidRPr="00B24E82" w:rsidRDefault="00293F4D" w:rsidP="00E41E83">
      <w:pPr>
        <w:ind w:right="-172" w:hanging="142"/>
        <w:jc w:val="both"/>
        <w:rPr>
          <w:b/>
          <w:color w:val="0D0D0D" w:themeColor="text1" w:themeTint="F2"/>
        </w:rPr>
      </w:pPr>
    </w:p>
    <w:p w:rsidR="00A12419" w:rsidRPr="00B24E82" w:rsidRDefault="00A12419" w:rsidP="00E41E83">
      <w:pPr>
        <w:ind w:right="-172" w:hanging="142"/>
        <w:jc w:val="center"/>
        <w:rPr>
          <w:b/>
          <w:color w:val="0D0D0D" w:themeColor="text1" w:themeTint="F2"/>
        </w:rPr>
      </w:pPr>
      <w:r w:rsidRPr="00B24E82">
        <w:rPr>
          <w:b/>
          <w:color w:val="0D0D0D" w:themeColor="text1" w:themeTint="F2"/>
        </w:rPr>
        <w:t>1</w:t>
      </w:r>
      <w:r w:rsidR="004238CA" w:rsidRPr="00B24E82">
        <w:rPr>
          <w:b/>
          <w:color w:val="0D0D0D" w:themeColor="text1" w:themeTint="F2"/>
        </w:rPr>
        <w:t>3</w:t>
      </w:r>
      <w:r w:rsidRPr="00B24E82">
        <w:rPr>
          <w:b/>
          <w:color w:val="0D0D0D" w:themeColor="text1" w:themeTint="F2"/>
        </w:rPr>
        <w:t>. Запрос ценовых котировок</w:t>
      </w:r>
      <w:r w:rsidR="00205FC9">
        <w:rPr>
          <w:b/>
          <w:color w:val="0D0D0D" w:themeColor="text1" w:themeTint="F2"/>
        </w:rPr>
        <w:t xml:space="preserve"> (запрос котировок в электронной форме)</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6715B5" w:rsidRPr="00B24E82">
        <w:rPr>
          <w:color w:val="0D0D0D" w:themeColor="text1" w:themeTint="F2"/>
          <w:sz w:val="22"/>
          <w:szCs w:val="22"/>
        </w:rPr>
        <w:t>3</w:t>
      </w:r>
      <w:r w:rsidRPr="00B24E82">
        <w:rPr>
          <w:color w:val="0D0D0D" w:themeColor="text1" w:themeTint="F2"/>
          <w:sz w:val="22"/>
          <w:szCs w:val="22"/>
        </w:rPr>
        <w:t>.1. Общие положения о запросе котировок.</w:t>
      </w:r>
    </w:p>
    <w:p w:rsidR="000B1D8B" w:rsidRPr="00B24E82" w:rsidRDefault="006715B5"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13</w:t>
      </w:r>
      <w:r w:rsidR="000B1D8B" w:rsidRPr="00B24E82">
        <w:rPr>
          <w:color w:val="0D0D0D" w:themeColor="text1" w:themeTint="F2"/>
          <w:sz w:val="22"/>
          <w:szCs w:val="22"/>
        </w:rPr>
        <w:t>.1.1. Под запросом котировок понимается способ осуществления закупок без проведения торгов, при котором информация о потребностях в товарах, работах, услугах сообщается Заказчиком неограниченному кругу лиц путём размещения в единой информационной системе извещения о проведении запроса котировок, и победителем в котором признается Участник, предложивший наиболее низкую цену договора.</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6715B5" w:rsidRPr="00B24E82">
        <w:rPr>
          <w:color w:val="0D0D0D" w:themeColor="text1" w:themeTint="F2"/>
          <w:sz w:val="22"/>
          <w:szCs w:val="22"/>
        </w:rPr>
        <w:t>3</w:t>
      </w:r>
      <w:r w:rsidRPr="00B24E82">
        <w:rPr>
          <w:color w:val="0D0D0D" w:themeColor="text1" w:themeTint="F2"/>
          <w:sz w:val="22"/>
          <w:szCs w:val="22"/>
        </w:rPr>
        <w:t>.1.2. Заказчик вправе осуществлять закупки путем проведения запроса котировок в соответствии с настоящим Положением при соблюдении следующих условий:</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производство (выполнение, оказание) товаров (работ, услуг) осуществляется не по конкретному описанию Заказчика и для них существует функционирующий рынок;</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единственным критерием для выбора участника закупки, с которым будет заключен договор, является цена договора;</w:t>
      </w:r>
    </w:p>
    <w:p w:rsidR="00F63AD3" w:rsidRPr="00B24E82" w:rsidRDefault="00DA2A60" w:rsidP="00E41E83">
      <w:pPr>
        <w:ind w:right="-172" w:hanging="142"/>
        <w:jc w:val="both"/>
        <w:rPr>
          <w:color w:val="0D0D0D" w:themeColor="text1" w:themeTint="F2"/>
          <w:sz w:val="22"/>
          <w:szCs w:val="22"/>
        </w:rPr>
      </w:pPr>
      <w:r w:rsidRPr="00B24E82">
        <w:rPr>
          <w:color w:val="0D0D0D" w:themeColor="text1" w:themeTint="F2"/>
          <w:sz w:val="22"/>
          <w:szCs w:val="22"/>
        </w:rPr>
        <w:t>1</w:t>
      </w:r>
      <w:r w:rsidR="006715B5" w:rsidRPr="00B24E82">
        <w:rPr>
          <w:color w:val="0D0D0D" w:themeColor="text1" w:themeTint="F2"/>
          <w:sz w:val="22"/>
          <w:szCs w:val="22"/>
        </w:rPr>
        <w:t>3</w:t>
      </w:r>
      <w:r w:rsidRPr="00B24E82">
        <w:rPr>
          <w:color w:val="0D0D0D" w:themeColor="text1" w:themeTint="F2"/>
          <w:sz w:val="22"/>
          <w:szCs w:val="22"/>
        </w:rPr>
        <w:t>.1.3.</w:t>
      </w:r>
      <w:r w:rsidR="00F63AD3" w:rsidRPr="00B24E82">
        <w:rPr>
          <w:color w:val="0D0D0D" w:themeColor="text1" w:themeTint="F2"/>
          <w:sz w:val="22"/>
          <w:szCs w:val="22"/>
        </w:rPr>
        <w:t xml:space="preserve">Закупка продукции способом запроса ценовых котировок проводятся в случае, если начальная (максимальная) цена договора, заключаемого по итогам запроса ценовых котировок, не превышает </w:t>
      </w:r>
      <w:r w:rsidR="00CB11D2" w:rsidRPr="00B24E82">
        <w:rPr>
          <w:color w:val="0D0D0D" w:themeColor="text1" w:themeTint="F2"/>
          <w:sz w:val="22"/>
          <w:szCs w:val="22"/>
        </w:rPr>
        <w:t>900 000,00 (</w:t>
      </w:r>
      <w:r w:rsidR="00F63AD3" w:rsidRPr="00B24E82">
        <w:rPr>
          <w:color w:val="0D0D0D" w:themeColor="text1" w:themeTint="F2"/>
          <w:sz w:val="22"/>
          <w:szCs w:val="22"/>
        </w:rPr>
        <w:t>девятьсот</w:t>
      </w:r>
      <w:r w:rsidR="00CB11D2" w:rsidRPr="00B24E82">
        <w:rPr>
          <w:color w:val="0D0D0D" w:themeColor="text1" w:themeTint="F2"/>
          <w:sz w:val="22"/>
          <w:szCs w:val="22"/>
        </w:rPr>
        <w:t>)</w:t>
      </w:r>
      <w:r w:rsidR="00F63AD3" w:rsidRPr="00B24E82">
        <w:rPr>
          <w:color w:val="0D0D0D" w:themeColor="text1" w:themeTint="F2"/>
          <w:sz w:val="22"/>
          <w:szCs w:val="22"/>
        </w:rPr>
        <w:t xml:space="preserve"> тысяч  рублей.</w:t>
      </w:r>
    </w:p>
    <w:p w:rsidR="00F63AD3" w:rsidRPr="00B24E82" w:rsidRDefault="00DA2A60" w:rsidP="00E41E83">
      <w:pPr>
        <w:ind w:right="-172" w:hanging="142"/>
        <w:jc w:val="both"/>
        <w:rPr>
          <w:color w:val="0D0D0D" w:themeColor="text1" w:themeTint="F2"/>
          <w:sz w:val="22"/>
          <w:szCs w:val="22"/>
        </w:rPr>
      </w:pPr>
      <w:r w:rsidRPr="00B24E82">
        <w:rPr>
          <w:color w:val="0D0D0D" w:themeColor="text1" w:themeTint="F2"/>
          <w:sz w:val="22"/>
          <w:szCs w:val="22"/>
        </w:rPr>
        <w:t>1</w:t>
      </w:r>
      <w:r w:rsidR="006715B5" w:rsidRPr="00B24E82">
        <w:rPr>
          <w:color w:val="0D0D0D" w:themeColor="text1" w:themeTint="F2"/>
          <w:sz w:val="22"/>
          <w:szCs w:val="22"/>
        </w:rPr>
        <w:t>3</w:t>
      </w:r>
      <w:r w:rsidRPr="00B24E82">
        <w:rPr>
          <w:color w:val="0D0D0D" w:themeColor="text1" w:themeTint="F2"/>
          <w:sz w:val="22"/>
          <w:szCs w:val="22"/>
        </w:rPr>
        <w:t>.1.4.</w:t>
      </w:r>
      <w:r w:rsidR="00F63AD3" w:rsidRPr="00B24E82">
        <w:rPr>
          <w:color w:val="0D0D0D" w:themeColor="text1" w:themeTint="F2"/>
          <w:sz w:val="22"/>
          <w:szCs w:val="22"/>
        </w:rPr>
        <w:t>Извещение о проведении запроса ценовых котировок размещается на официальном сайте</w:t>
      </w:r>
      <w:r w:rsidR="00F63AD3" w:rsidRPr="00B24E82">
        <w:rPr>
          <w:b/>
          <w:color w:val="0D0D0D" w:themeColor="text1" w:themeTint="F2"/>
          <w:sz w:val="22"/>
          <w:szCs w:val="22"/>
        </w:rPr>
        <w:t xml:space="preserve"> </w:t>
      </w:r>
      <w:r w:rsidR="00F63AD3" w:rsidRPr="00B24E82">
        <w:rPr>
          <w:color w:val="0D0D0D" w:themeColor="text1" w:themeTint="F2"/>
          <w:sz w:val="22"/>
          <w:szCs w:val="22"/>
        </w:rPr>
        <w:t xml:space="preserve">не менее чем за четыре дня до дня окончания подачи заявок на участие в запросе ценовых котировок при НМЦК до 250000 рублей (Двести пятьдесят тысяч рублей) </w:t>
      </w:r>
    </w:p>
    <w:p w:rsidR="00F63AD3" w:rsidRPr="00B24E82" w:rsidRDefault="00F63AD3" w:rsidP="00E41E83">
      <w:pPr>
        <w:ind w:right="-172" w:hanging="142"/>
        <w:jc w:val="both"/>
        <w:rPr>
          <w:color w:val="0D0D0D" w:themeColor="text1" w:themeTint="F2"/>
          <w:sz w:val="22"/>
          <w:szCs w:val="22"/>
        </w:rPr>
      </w:pPr>
      <w:r w:rsidRPr="00B24E82">
        <w:rPr>
          <w:color w:val="0D0D0D" w:themeColor="text1" w:themeTint="F2"/>
          <w:sz w:val="22"/>
          <w:szCs w:val="22"/>
        </w:rPr>
        <w:t>1</w:t>
      </w:r>
      <w:r w:rsidR="006715B5" w:rsidRPr="00B24E82">
        <w:rPr>
          <w:color w:val="0D0D0D" w:themeColor="text1" w:themeTint="F2"/>
          <w:sz w:val="22"/>
          <w:szCs w:val="22"/>
        </w:rPr>
        <w:t>3</w:t>
      </w:r>
      <w:r w:rsidR="00A5313C" w:rsidRPr="00B24E82">
        <w:rPr>
          <w:color w:val="0D0D0D" w:themeColor="text1" w:themeTint="F2"/>
          <w:sz w:val="22"/>
          <w:szCs w:val="22"/>
        </w:rPr>
        <w:t>.2.</w:t>
      </w:r>
      <w:r w:rsidRPr="00B24E82">
        <w:rPr>
          <w:color w:val="0D0D0D" w:themeColor="text1" w:themeTint="F2"/>
          <w:sz w:val="22"/>
          <w:szCs w:val="22"/>
        </w:rPr>
        <w:t>Извещение о проведении запроса ценовых котировок размещается на официальном сайте</w:t>
      </w:r>
      <w:r w:rsidRPr="00B24E82">
        <w:rPr>
          <w:b/>
          <w:color w:val="0D0D0D" w:themeColor="text1" w:themeTint="F2"/>
          <w:sz w:val="22"/>
          <w:szCs w:val="22"/>
        </w:rPr>
        <w:t xml:space="preserve"> </w:t>
      </w:r>
      <w:r w:rsidRPr="00B24E82">
        <w:rPr>
          <w:color w:val="0D0D0D" w:themeColor="text1" w:themeTint="F2"/>
          <w:sz w:val="22"/>
          <w:szCs w:val="22"/>
        </w:rPr>
        <w:t>не менее чем за семь  дней до дня окончания подачи заявок на участие в запросе ценовых котировок при НМЦК более 250000 рублей (Двести пятьдесят тысяч рублей).</w:t>
      </w:r>
    </w:p>
    <w:p w:rsidR="00F63AD3" w:rsidRPr="00B24E82" w:rsidRDefault="00F63AD3" w:rsidP="00E41E83">
      <w:pPr>
        <w:ind w:right="-172" w:hanging="142"/>
        <w:jc w:val="both"/>
        <w:rPr>
          <w:color w:val="0D0D0D" w:themeColor="text1" w:themeTint="F2"/>
          <w:sz w:val="22"/>
          <w:szCs w:val="22"/>
        </w:rPr>
      </w:pPr>
      <w:r w:rsidRPr="00B24E82">
        <w:rPr>
          <w:color w:val="0D0D0D" w:themeColor="text1" w:themeTint="F2"/>
          <w:sz w:val="22"/>
          <w:szCs w:val="22"/>
        </w:rPr>
        <w:lastRenderedPageBreak/>
        <w:t>1</w:t>
      </w:r>
      <w:r w:rsidR="006715B5" w:rsidRPr="00B24E82">
        <w:rPr>
          <w:color w:val="0D0D0D" w:themeColor="text1" w:themeTint="F2"/>
          <w:sz w:val="22"/>
          <w:szCs w:val="22"/>
        </w:rPr>
        <w:t>3</w:t>
      </w:r>
      <w:r w:rsidR="00A5313C" w:rsidRPr="00B24E82">
        <w:rPr>
          <w:color w:val="0D0D0D" w:themeColor="text1" w:themeTint="F2"/>
          <w:sz w:val="22"/>
          <w:szCs w:val="22"/>
        </w:rPr>
        <w:t>.3.</w:t>
      </w:r>
      <w:r w:rsidRPr="00B24E82">
        <w:rPr>
          <w:color w:val="0D0D0D" w:themeColor="text1" w:themeTint="F2"/>
          <w:sz w:val="22"/>
          <w:szCs w:val="22"/>
        </w:rPr>
        <w:t>Заказчик вправе в любое время внести изменения в извещение о проведении запроса ценовых котировок и документацию запроса ценовых котировок. Изменения, вносимые в извещение о проведении запроса ценовых котировок и документация запроса ценовых котировок, разъяснения положений такой документации размещаются заказчиком на официальном сайте не позднее чем в течение трех дней со дня принятия решения о внесении указанных изменений, предоставления указанных разъяснений</w:t>
      </w:r>
      <w:r w:rsidR="006E7635" w:rsidRPr="00B24E82">
        <w:rPr>
          <w:color w:val="0D0D0D" w:themeColor="text1" w:themeTint="F2"/>
          <w:sz w:val="22"/>
          <w:szCs w:val="22"/>
        </w:rPr>
        <w:t>, при этом изменение предмета запроса котировок при этом не допускается.</w:t>
      </w:r>
    </w:p>
    <w:p w:rsidR="00F63AD3" w:rsidRPr="00B24E82" w:rsidRDefault="00F63AD3"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6715B5" w:rsidRPr="00B24E82">
        <w:rPr>
          <w:color w:val="0D0D0D" w:themeColor="text1" w:themeTint="F2"/>
          <w:sz w:val="22"/>
          <w:szCs w:val="22"/>
        </w:rPr>
        <w:t>3</w:t>
      </w:r>
      <w:r w:rsidR="00A5313C" w:rsidRPr="00B24E82">
        <w:rPr>
          <w:color w:val="0D0D0D" w:themeColor="text1" w:themeTint="F2"/>
          <w:sz w:val="22"/>
          <w:szCs w:val="22"/>
        </w:rPr>
        <w:t xml:space="preserve">.4 </w:t>
      </w:r>
      <w:r w:rsidRPr="00B24E82">
        <w:rPr>
          <w:color w:val="0D0D0D" w:themeColor="text1" w:themeTint="F2"/>
          <w:sz w:val="22"/>
          <w:szCs w:val="22"/>
        </w:rPr>
        <w:t>Определение начальной (максимальной) цены договора осуществляется</w:t>
      </w:r>
      <w:r w:rsidR="001A101D" w:rsidRPr="00B24E82">
        <w:rPr>
          <w:color w:val="0D0D0D" w:themeColor="text1" w:themeTint="F2"/>
          <w:sz w:val="22"/>
          <w:szCs w:val="22"/>
        </w:rPr>
        <w:t xml:space="preserve"> способами описанными в главе 2</w:t>
      </w:r>
      <w:r w:rsidR="00A5313C" w:rsidRPr="00B24E82">
        <w:rPr>
          <w:color w:val="0D0D0D" w:themeColor="text1" w:themeTint="F2"/>
          <w:sz w:val="22"/>
          <w:szCs w:val="22"/>
        </w:rPr>
        <w:t>4</w:t>
      </w:r>
      <w:r w:rsidR="001A101D" w:rsidRPr="00B24E82">
        <w:rPr>
          <w:color w:val="0D0D0D" w:themeColor="text1" w:themeTint="F2"/>
          <w:sz w:val="22"/>
          <w:szCs w:val="22"/>
        </w:rPr>
        <w:t>, приоритетным является способ</w:t>
      </w:r>
      <w:r w:rsidRPr="00B24E82">
        <w:rPr>
          <w:color w:val="0D0D0D" w:themeColor="text1" w:themeTint="F2"/>
          <w:sz w:val="22"/>
          <w:szCs w:val="22"/>
        </w:rPr>
        <w:t xml:space="preserve"> с применением сведений, полученных  исходя из анализа  рынка предложений  методом сопоставимых рыночных цен и в пределах средств, предусмотренных на данные цели.</w:t>
      </w:r>
      <w:r w:rsidR="00A5313C" w:rsidRPr="00B24E82">
        <w:rPr>
          <w:color w:val="0D0D0D" w:themeColor="text1" w:themeTint="F2"/>
          <w:sz w:val="22"/>
          <w:szCs w:val="22"/>
        </w:rPr>
        <w:t xml:space="preserve"> </w:t>
      </w:r>
      <w:r w:rsidRPr="00B24E82">
        <w:rPr>
          <w:color w:val="0D0D0D" w:themeColor="text1" w:themeTint="F2"/>
          <w:sz w:val="22"/>
          <w:szCs w:val="22"/>
        </w:rPr>
        <w:t xml:space="preserve">Расчет начальной (максимальной) цены производится путем определения среднего арифметического значения цены на основании коммерческих предложений, полученных от поставщиков аналогичных товаров или отчетов государственной статистики или реестра </w:t>
      </w:r>
      <w:r w:rsidR="001A101D" w:rsidRPr="00B24E82">
        <w:rPr>
          <w:color w:val="0D0D0D" w:themeColor="text1" w:themeTint="F2"/>
          <w:sz w:val="22"/>
          <w:szCs w:val="22"/>
        </w:rPr>
        <w:t xml:space="preserve">договоров </w:t>
      </w:r>
      <w:r w:rsidRPr="00B24E82">
        <w:rPr>
          <w:color w:val="0D0D0D" w:themeColor="text1" w:themeTint="F2"/>
          <w:sz w:val="22"/>
          <w:szCs w:val="22"/>
        </w:rPr>
        <w:t>( не менее трех источников цены).</w:t>
      </w:r>
    </w:p>
    <w:p w:rsidR="00F63AD3" w:rsidRPr="00B24E82" w:rsidRDefault="00F63AD3" w:rsidP="00E41E83">
      <w:pPr>
        <w:ind w:right="-172" w:hanging="142"/>
        <w:jc w:val="both"/>
        <w:rPr>
          <w:color w:val="0D0D0D" w:themeColor="text1" w:themeTint="F2"/>
          <w:sz w:val="22"/>
          <w:szCs w:val="22"/>
        </w:rPr>
      </w:pPr>
      <w:r w:rsidRPr="00B24E82">
        <w:rPr>
          <w:color w:val="0D0D0D" w:themeColor="text1" w:themeTint="F2"/>
          <w:sz w:val="22"/>
          <w:szCs w:val="22"/>
        </w:rPr>
        <w:t>1</w:t>
      </w:r>
      <w:r w:rsidR="006715B5" w:rsidRPr="00B24E82">
        <w:rPr>
          <w:color w:val="0D0D0D" w:themeColor="text1" w:themeTint="F2"/>
          <w:sz w:val="22"/>
          <w:szCs w:val="22"/>
        </w:rPr>
        <w:t>3</w:t>
      </w:r>
      <w:r w:rsidR="00A5313C" w:rsidRPr="00B24E82">
        <w:rPr>
          <w:color w:val="0D0D0D" w:themeColor="text1" w:themeTint="F2"/>
          <w:sz w:val="22"/>
          <w:szCs w:val="22"/>
        </w:rPr>
        <w:t>.6.</w:t>
      </w:r>
      <w:r w:rsidR="00E41E83">
        <w:rPr>
          <w:color w:val="0D0D0D" w:themeColor="text1" w:themeTint="F2"/>
          <w:sz w:val="22"/>
          <w:szCs w:val="22"/>
        </w:rPr>
        <w:t xml:space="preserve"> </w:t>
      </w:r>
      <w:r w:rsidRPr="00B24E82">
        <w:rPr>
          <w:color w:val="0D0D0D" w:themeColor="text1" w:themeTint="F2"/>
          <w:sz w:val="22"/>
          <w:szCs w:val="22"/>
        </w:rPr>
        <w:t xml:space="preserve">Заказчик вправе в любое время отказаться от проведения запроса ценовых котировок. Решение об отказе от проведения запроса ценовых котировок размещается на официальном сайте </w:t>
      </w:r>
      <w:r w:rsidRPr="00B24E82">
        <w:rPr>
          <w:b/>
          <w:color w:val="0D0D0D" w:themeColor="text1" w:themeTint="F2"/>
          <w:sz w:val="22"/>
          <w:szCs w:val="22"/>
        </w:rPr>
        <w:t>не позднее чем в течение трех дней со дня</w:t>
      </w:r>
      <w:r w:rsidRPr="00B24E82">
        <w:rPr>
          <w:color w:val="0D0D0D" w:themeColor="text1" w:themeTint="F2"/>
          <w:sz w:val="22"/>
          <w:szCs w:val="22"/>
        </w:rPr>
        <w:t xml:space="preserve"> принятия такого решения. </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6715B5" w:rsidRPr="00B24E82">
        <w:rPr>
          <w:color w:val="0D0D0D" w:themeColor="text1" w:themeTint="F2"/>
          <w:sz w:val="22"/>
          <w:szCs w:val="22"/>
        </w:rPr>
        <w:t>3</w:t>
      </w:r>
      <w:r w:rsidRPr="00B24E82">
        <w:rPr>
          <w:color w:val="0D0D0D" w:themeColor="text1" w:themeTint="F2"/>
          <w:sz w:val="22"/>
          <w:szCs w:val="22"/>
        </w:rPr>
        <w:t>.</w:t>
      </w:r>
      <w:r w:rsidR="00DA2A60" w:rsidRPr="00B24E82">
        <w:rPr>
          <w:color w:val="0D0D0D" w:themeColor="text1" w:themeTint="F2"/>
          <w:sz w:val="22"/>
          <w:szCs w:val="22"/>
        </w:rPr>
        <w:t>7.</w:t>
      </w:r>
      <w:r w:rsidR="00E41E83">
        <w:rPr>
          <w:color w:val="0D0D0D" w:themeColor="text1" w:themeTint="F2"/>
          <w:sz w:val="22"/>
          <w:szCs w:val="22"/>
        </w:rPr>
        <w:t xml:space="preserve"> </w:t>
      </w:r>
      <w:r w:rsidRPr="00B24E82">
        <w:rPr>
          <w:color w:val="0D0D0D" w:themeColor="text1" w:themeTint="F2"/>
          <w:sz w:val="22"/>
          <w:szCs w:val="22"/>
        </w:rPr>
        <w:t xml:space="preserve">Процедура запроса котировок не является конкурсом, либо аукционом и ее проведение не </w:t>
      </w:r>
      <w:r w:rsidR="006715B5" w:rsidRPr="00B24E82">
        <w:rPr>
          <w:color w:val="0D0D0D" w:themeColor="text1" w:themeTint="F2"/>
          <w:sz w:val="22"/>
          <w:szCs w:val="22"/>
        </w:rPr>
        <w:t xml:space="preserve"> </w:t>
      </w:r>
      <w:r w:rsidRPr="00B24E82">
        <w:rPr>
          <w:color w:val="0D0D0D" w:themeColor="text1" w:themeTint="F2"/>
          <w:sz w:val="22"/>
          <w:szCs w:val="22"/>
        </w:rPr>
        <w:t>регулируется статьями</w:t>
      </w:r>
      <w:r w:rsidRPr="00B24E82">
        <w:rPr>
          <w:color w:val="0D0D0D" w:themeColor="text1" w:themeTint="F2"/>
          <w:sz w:val="22"/>
          <w:szCs w:val="22"/>
          <w:lang w:val="en-US"/>
        </w:rPr>
        <w:t> </w:t>
      </w:r>
      <w:r w:rsidRPr="00B24E82">
        <w:rPr>
          <w:color w:val="0D0D0D" w:themeColor="text1" w:themeTint="F2"/>
          <w:sz w:val="22"/>
          <w:szCs w:val="22"/>
        </w:rPr>
        <w:t>447</w:t>
      </w:r>
      <w:r w:rsidRPr="00B24E82">
        <w:rPr>
          <w:color w:val="0D0D0D" w:themeColor="text1" w:themeTint="F2"/>
          <w:sz w:val="22"/>
          <w:szCs w:val="22"/>
          <w:lang w:val="en-US"/>
        </w:rPr>
        <w:t> </w:t>
      </w:r>
      <w:r w:rsidRPr="00B24E82">
        <w:rPr>
          <w:color w:val="0D0D0D" w:themeColor="text1" w:themeTint="F2"/>
          <w:sz w:val="22"/>
          <w:szCs w:val="22"/>
        </w:rPr>
        <w:t>-</w:t>
      </w:r>
      <w:r w:rsidRPr="00B24E82">
        <w:rPr>
          <w:color w:val="0D0D0D" w:themeColor="text1" w:themeTint="F2"/>
          <w:sz w:val="22"/>
          <w:szCs w:val="22"/>
          <w:lang w:val="en-US"/>
        </w:rPr>
        <w:t> </w:t>
      </w:r>
      <w:r w:rsidRPr="00B24E82">
        <w:rPr>
          <w:color w:val="0D0D0D" w:themeColor="text1" w:themeTint="F2"/>
          <w:sz w:val="22"/>
          <w:szCs w:val="22"/>
        </w:rPr>
        <w:t>449 части первой Гражданского кодекса Российской Федерации. Данная процедура запроса котировок также не является публичным конкурсом и не регулируется статьями</w:t>
      </w:r>
      <w:r w:rsidRPr="00B24E82">
        <w:rPr>
          <w:color w:val="0D0D0D" w:themeColor="text1" w:themeTint="F2"/>
          <w:sz w:val="22"/>
          <w:szCs w:val="22"/>
          <w:lang w:val="en-US"/>
        </w:rPr>
        <w:t> </w:t>
      </w:r>
      <w:r w:rsidRPr="00B24E82">
        <w:rPr>
          <w:color w:val="0D0D0D" w:themeColor="text1" w:themeTint="F2"/>
          <w:sz w:val="22"/>
          <w:szCs w:val="22"/>
        </w:rPr>
        <w:t>1057</w:t>
      </w:r>
      <w:r w:rsidRPr="00B24E82">
        <w:rPr>
          <w:color w:val="0D0D0D" w:themeColor="text1" w:themeTint="F2"/>
          <w:sz w:val="22"/>
          <w:szCs w:val="22"/>
          <w:lang w:val="en-US"/>
        </w:rPr>
        <w:t> </w:t>
      </w:r>
      <w:r w:rsidRPr="00B24E82">
        <w:rPr>
          <w:color w:val="0D0D0D" w:themeColor="text1" w:themeTint="F2"/>
          <w:sz w:val="22"/>
          <w:szCs w:val="22"/>
        </w:rPr>
        <w:t>-</w:t>
      </w:r>
      <w:r w:rsidRPr="00B24E82">
        <w:rPr>
          <w:color w:val="0D0D0D" w:themeColor="text1" w:themeTint="F2"/>
          <w:sz w:val="22"/>
          <w:szCs w:val="22"/>
          <w:lang w:val="en-US"/>
        </w:rPr>
        <w:t> </w:t>
      </w:r>
      <w:r w:rsidRPr="00B24E82">
        <w:rPr>
          <w:color w:val="0D0D0D" w:themeColor="text1" w:themeTint="F2"/>
          <w:sz w:val="22"/>
          <w:szCs w:val="22"/>
        </w:rPr>
        <w:t>1061 части второй Гражданского кодекса Российской Федерации.</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6715B5" w:rsidRPr="00B24E82">
        <w:rPr>
          <w:color w:val="0D0D0D" w:themeColor="text1" w:themeTint="F2"/>
          <w:sz w:val="22"/>
          <w:szCs w:val="22"/>
        </w:rPr>
        <w:t>3</w:t>
      </w:r>
      <w:r w:rsidRPr="00B24E82">
        <w:rPr>
          <w:color w:val="0D0D0D" w:themeColor="text1" w:themeTint="F2"/>
          <w:sz w:val="22"/>
          <w:szCs w:val="22"/>
        </w:rPr>
        <w:t>.</w:t>
      </w:r>
      <w:r w:rsidR="00031A55" w:rsidRPr="00B24E82">
        <w:rPr>
          <w:color w:val="0D0D0D" w:themeColor="text1" w:themeTint="F2"/>
          <w:sz w:val="22"/>
          <w:szCs w:val="22"/>
        </w:rPr>
        <w:t>7.1</w:t>
      </w:r>
      <w:r w:rsidR="00A5313C" w:rsidRPr="00B24E82">
        <w:rPr>
          <w:color w:val="0D0D0D" w:themeColor="text1" w:themeTint="F2"/>
          <w:sz w:val="22"/>
          <w:szCs w:val="22"/>
        </w:rPr>
        <w:t>.</w:t>
      </w:r>
      <w:r w:rsidR="00E41E83">
        <w:rPr>
          <w:color w:val="0D0D0D" w:themeColor="text1" w:themeTint="F2"/>
          <w:sz w:val="22"/>
          <w:szCs w:val="22"/>
        </w:rPr>
        <w:t xml:space="preserve">В </w:t>
      </w:r>
      <w:r w:rsidRPr="00B24E82">
        <w:rPr>
          <w:color w:val="0D0D0D" w:themeColor="text1" w:themeTint="F2"/>
          <w:sz w:val="22"/>
          <w:szCs w:val="22"/>
        </w:rPr>
        <w:t>тексте извещения о проведении запроса котировок, настоящего Положения, должна содержаться следующая информация:</w:t>
      </w:r>
    </w:p>
    <w:p w:rsidR="000B1D8B" w:rsidRPr="00B24E82" w:rsidRDefault="00A5313C"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0B1D8B" w:rsidRPr="00B24E82">
        <w:rPr>
          <w:color w:val="0D0D0D" w:themeColor="text1" w:themeTint="F2"/>
          <w:sz w:val="22"/>
          <w:szCs w:val="22"/>
        </w:rPr>
        <w:t>требования к форме и содержанию котировочной заявки;</w:t>
      </w:r>
    </w:p>
    <w:p w:rsidR="000B1D8B" w:rsidRPr="00B24E82" w:rsidRDefault="00A5313C"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0B1D8B" w:rsidRPr="00B24E82">
        <w:rPr>
          <w:color w:val="0D0D0D" w:themeColor="text1" w:themeTint="F2"/>
          <w:sz w:val="22"/>
          <w:szCs w:val="22"/>
        </w:rPr>
        <w:t>характеристики поставляемых товаров, выполняемых работ, оказываемых услуг.</w:t>
      </w:r>
      <w:r w:rsidR="000B1D8B" w:rsidRPr="00B24E82">
        <w:rPr>
          <w:color w:val="0D0D0D" w:themeColor="text1" w:themeTint="F2"/>
          <w:sz w:val="22"/>
          <w:szCs w:val="22"/>
          <w:lang w:val="en-US"/>
        </w:rPr>
        <w:t> </w:t>
      </w:r>
      <w:r w:rsidR="000B1D8B" w:rsidRPr="00B24E82">
        <w:rPr>
          <w:color w:val="0D0D0D" w:themeColor="text1" w:themeTint="F2"/>
          <w:sz w:val="22"/>
          <w:szCs w:val="22"/>
        </w:rPr>
        <w:t xml:space="preserve">При этом должны быть указаны требования, установленные Заказчиком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w:t>
      </w:r>
    </w:p>
    <w:p w:rsidR="000B1D8B" w:rsidRPr="00B24E82" w:rsidRDefault="00EC2F56"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0B1D8B" w:rsidRPr="00B24E82">
        <w:rPr>
          <w:color w:val="0D0D0D" w:themeColor="text1" w:themeTint="F2"/>
          <w:sz w:val="22"/>
          <w:szCs w:val="22"/>
        </w:rPr>
        <w:t>сроки и (или) объем предоставления гарантий качества;</w:t>
      </w:r>
    </w:p>
    <w:p w:rsidR="000B1D8B" w:rsidRPr="00B24E82" w:rsidRDefault="00EC2F56"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0B1D8B" w:rsidRPr="00B24E82">
        <w:rPr>
          <w:color w:val="0D0D0D" w:themeColor="text1" w:themeTint="F2"/>
          <w:sz w:val="22"/>
          <w:szCs w:val="22"/>
        </w:rPr>
        <w:t>сроки поставок товаров, выполнения работ, оказания услуг;</w:t>
      </w:r>
    </w:p>
    <w:p w:rsidR="000B1D8B" w:rsidRPr="00B24E82" w:rsidRDefault="00EC2F56"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0B1D8B" w:rsidRPr="00B24E82">
        <w:rPr>
          <w:color w:val="0D0D0D" w:themeColor="text1" w:themeTint="F2"/>
          <w:sz w:val="22"/>
          <w:szCs w:val="22"/>
        </w:rPr>
        <w:t>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p w:rsidR="000B1D8B" w:rsidRPr="00B24E82" w:rsidRDefault="00EC2F56"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0B1D8B" w:rsidRPr="00B24E82">
        <w:rPr>
          <w:color w:val="0D0D0D" w:themeColor="text1" w:themeTint="F2"/>
          <w:sz w:val="22"/>
          <w:szCs w:val="22"/>
        </w:rPr>
        <w:t>срок и условия оплаты поставок товаров, выполнения работ, оказания услуг;</w:t>
      </w:r>
    </w:p>
    <w:p w:rsidR="000B1D8B" w:rsidRPr="00B24E82" w:rsidRDefault="00EC2F56"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0B1D8B" w:rsidRPr="00B24E82">
        <w:rPr>
          <w:color w:val="0D0D0D" w:themeColor="text1" w:themeTint="F2"/>
          <w:sz w:val="22"/>
          <w:szCs w:val="22"/>
        </w:rPr>
        <w:t>место подачи котировочных заявок, срок их подачи, в том числе дата и время окончания срока подачи котировочных заявок.</w:t>
      </w:r>
    </w:p>
    <w:p w:rsidR="000B1D8B" w:rsidRPr="00B24E82" w:rsidRDefault="00EC2F56"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0B1D8B" w:rsidRPr="00B24E82">
        <w:rPr>
          <w:color w:val="0D0D0D" w:themeColor="text1" w:themeTint="F2"/>
          <w:sz w:val="22"/>
          <w:szCs w:val="22"/>
        </w:rPr>
        <w:t>срок заключения договора по результатам запроса котировок.</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К извещению о проведении запроса котировок должен прилагаться проект договора, заключаемого по итогам запроса котировок.</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6715B5" w:rsidRPr="00B24E82">
        <w:rPr>
          <w:color w:val="0D0D0D" w:themeColor="text1" w:themeTint="F2"/>
          <w:sz w:val="22"/>
          <w:szCs w:val="22"/>
        </w:rPr>
        <w:t>3</w:t>
      </w:r>
      <w:r w:rsidRPr="00B24E82">
        <w:rPr>
          <w:color w:val="0D0D0D" w:themeColor="text1" w:themeTint="F2"/>
          <w:sz w:val="22"/>
          <w:szCs w:val="22"/>
        </w:rPr>
        <w:t>.</w:t>
      </w:r>
      <w:r w:rsidR="00031A55" w:rsidRPr="00B24E82">
        <w:rPr>
          <w:color w:val="0D0D0D" w:themeColor="text1" w:themeTint="F2"/>
          <w:sz w:val="22"/>
          <w:szCs w:val="22"/>
        </w:rPr>
        <w:t>7.2.</w:t>
      </w:r>
      <w:r w:rsidRPr="00B24E82">
        <w:rPr>
          <w:color w:val="0D0D0D" w:themeColor="text1" w:themeTint="F2"/>
          <w:sz w:val="22"/>
          <w:szCs w:val="22"/>
        </w:rPr>
        <w:t xml:space="preserve"> При осуществлении закупок путем проведения запроса котировок требования к Участникам, устанавливаются согласно пункту </w:t>
      </w:r>
      <w:r w:rsidR="00DA2A60" w:rsidRPr="00B24E82">
        <w:rPr>
          <w:color w:val="0D0D0D" w:themeColor="text1" w:themeTint="F2"/>
          <w:sz w:val="22"/>
          <w:szCs w:val="22"/>
        </w:rPr>
        <w:t>8</w:t>
      </w:r>
      <w:r w:rsidRPr="00B24E82">
        <w:rPr>
          <w:color w:val="0D0D0D" w:themeColor="text1" w:themeTint="F2"/>
          <w:sz w:val="22"/>
          <w:szCs w:val="22"/>
        </w:rPr>
        <w:t>.1. настоящего Положения.</w:t>
      </w:r>
    </w:p>
    <w:p w:rsidR="000B1D8B" w:rsidRPr="00B24E82" w:rsidRDefault="00031A55"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highlight w:val="white"/>
        </w:rPr>
        <w:t>1</w:t>
      </w:r>
      <w:r w:rsidR="006715B5" w:rsidRPr="00B24E82">
        <w:rPr>
          <w:color w:val="0D0D0D" w:themeColor="text1" w:themeTint="F2"/>
          <w:sz w:val="22"/>
          <w:szCs w:val="22"/>
          <w:highlight w:val="white"/>
        </w:rPr>
        <w:t>3</w:t>
      </w:r>
      <w:r w:rsidRPr="00B24E82">
        <w:rPr>
          <w:color w:val="0D0D0D" w:themeColor="text1" w:themeTint="F2"/>
          <w:sz w:val="22"/>
          <w:szCs w:val="22"/>
          <w:highlight w:val="white"/>
        </w:rPr>
        <w:t>.7.3.</w:t>
      </w:r>
      <w:r w:rsidR="000B1D8B" w:rsidRPr="00B24E82">
        <w:rPr>
          <w:color w:val="0D0D0D" w:themeColor="text1" w:themeTint="F2"/>
          <w:sz w:val="22"/>
          <w:szCs w:val="22"/>
          <w:highlight w:val="white"/>
        </w:rPr>
        <w:t xml:space="preserve">Заказчик одновременно с размещением извещения о проведении запроса котировок вправе направить предложение принять участие в запросе котировок лицам, осуществляющим поставки товаров, выполнение работ, оказание услуг, предусмотренных извещением о проведении запроса котировок, что не должно расцениваться как создание для таких лиц преимуществ: заявки от таких лиц рассматриваются в общем порядке. </w:t>
      </w:r>
      <w:r w:rsidR="000B1D8B" w:rsidRPr="00B24E82">
        <w:rPr>
          <w:color w:val="0D0D0D" w:themeColor="text1" w:themeTint="F2"/>
          <w:sz w:val="22"/>
          <w:szCs w:val="22"/>
        </w:rPr>
        <w:t>Такое письмо может направляться с использованием любых средств связи, в том числе в электронной форме.</w:t>
      </w:r>
    </w:p>
    <w:p w:rsidR="00FC0EA4" w:rsidRPr="00B24E82" w:rsidRDefault="00FC0EA4" w:rsidP="00E41E83">
      <w:pPr>
        <w:autoSpaceDE w:val="0"/>
        <w:autoSpaceDN w:val="0"/>
        <w:adjustRightInd w:val="0"/>
        <w:ind w:right="-172" w:hanging="142"/>
        <w:jc w:val="both"/>
        <w:outlineLvl w:val="1"/>
        <w:rPr>
          <w:color w:val="0D0D0D" w:themeColor="text1" w:themeTint="F2"/>
          <w:sz w:val="22"/>
          <w:szCs w:val="22"/>
        </w:rPr>
      </w:pPr>
      <w:r w:rsidRPr="00B24E82">
        <w:rPr>
          <w:color w:val="0D0D0D" w:themeColor="text1" w:themeTint="F2"/>
          <w:sz w:val="22"/>
          <w:szCs w:val="22"/>
        </w:rPr>
        <w:t>1</w:t>
      </w:r>
      <w:r w:rsidR="006715B5" w:rsidRPr="00B24E82">
        <w:rPr>
          <w:color w:val="0D0D0D" w:themeColor="text1" w:themeTint="F2"/>
          <w:sz w:val="22"/>
          <w:szCs w:val="22"/>
        </w:rPr>
        <w:t>3</w:t>
      </w:r>
      <w:r w:rsidRPr="00B24E82">
        <w:rPr>
          <w:color w:val="0D0D0D" w:themeColor="text1" w:themeTint="F2"/>
          <w:sz w:val="22"/>
          <w:szCs w:val="22"/>
        </w:rPr>
        <w:t>.</w:t>
      </w:r>
      <w:r w:rsidR="00031A55" w:rsidRPr="00B24E82">
        <w:rPr>
          <w:color w:val="0D0D0D" w:themeColor="text1" w:themeTint="F2"/>
          <w:sz w:val="22"/>
          <w:szCs w:val="22"/>
        </w:rPr>
        <w:t>8.</w:t>
      </w:r>
      <w:r w:rsidR="00A5313C" w:rsidRPr="00B24E82">
        <w:rPr>
          <w:color w:val="0D0D0D" w:themeColor="text1" w:themeTint="F2"/>
          <w:sz w:val="22"/>
          <w:szCs w:val="22"/>
        </w:rPr>
        <w:t xml:space="preserve"> </w:t>
      </w:r>
      <w:r w:rsidRPr="00B24E82">
        <w:rPr>
          <w:color w:val="0D0D0D" w:themeColor="text1" w:themeTint="F2"/>
          <w:sz w:val="22"/>
          <w:szCs w:val="22"/>
        </w:rPr>
        <w:t>Порядок предоставления документации о запросе ценовых котировок:</w:t>
      </w:r>
    </w:p>
    <w:p w:rsidR="00FC0EA4" w:rsidRPr="00B24E82" w:rsidRDefault="00FC0EA4" w:rsidP="00E41E83">
      <w:pPr>
        <w:autoSpaceDE w:val="0"/>
        <w:autoSpaceDN w:val="0"/>
        <w:adjustRightInd w:val="0"/>
        <w:ind w:right="-172" w:hanging="142"/>
        <w:jc w:val="both"/>
        <w:outlineLvl w:val="1"/>
        <w:rPr>
          <w:color w:val="0D0D0D" w:themeColor="text1" w:themeTint="F2"/>
          <w:sz w:val="22"/>
          <w:szCs w:val="22"/>
        </w:rPr>
      </w:pPr>
      <w:r w:rsidRPr="00B24E82">
        <w:rPr>
          <w:color w:val="0D0D0D" w:themeColor="text1" w:themeTint="F2"/>
          <w:sz w:val="22"/>
          <w:szCs w:val="22"/>
        </w:rPr>
        <w:t xml:space="preserve">Со дня размещения на официальном сайте извещения о проведении запроса ценовых котировок заказчик на основании заявления любого заинтересованного лица, поданного в письменной форме, предоставляет такому лицу документацию в порядке, указанном в извещении о проведении запроса ценовых котировок. </w:t>
      </w:r>
    </w:p>
    <w:p w:rsidR="00FC0EA4" w:rsidRPr="00B24E82" w:rsidRDefault="00FC0EA4" w:rsidP="00E41E83">
      <w:pPr>
        <w:autoSpaceDE w:val="0"/>
        <w:autoSpaceDN w:val="0"/>
        <w:adjustRightInd w:val="0"/>
        <w:ind w:right="-172" w:hanging="142"/>
        <w:jc w:val="both"/>
        <w:outlineLvl w:val="1"/>
        <w:rPr>
          <w:color w:val="0D0D0D" w:themeColor="text1" w:themeTint="F2"/>
          <w:sz w:val="22"/>
          <w:szCs w:val="22"/>
        </w:rPr>
      </w:pPr>
      <w:r w:rsidRPr="00B24E82">
        <w:rPr>
          <w:color w:val="0D0D0D" w:themeColor="text1" w:themeTint="F2"/>
          <w:sz w:val="22"/>
          <w:szCs w:val="22"/>
        </w:rPr>
        <w:t>1</w:t>
      </w:r>
      <w:r w:rsidR="006715B5" w:rsidRPr="00B24E82">
        <w:rPr>
          <w:color w:val="0D0D0D" w:themeColor="text1" w:themeTint="F2"/>
          <w:sz w:val="22"/>
          <w:szCs w:val="22"/>
        </w:rPr>
        <w:t>3</w:t>
      </w:r>
      <w:r w:rsidRPr="00B24E82">
        <w:rPr>
          <w:color w:val="0D0D0D" w:themeColor="text1" w:themeTint="F2"/>
          <w:sz w:val="22"/>
          <w:szCs w:val="22"/>
        </w:rPr>
        <w:t>.</w:t>
      </w:r>
      <w:r w:rsidR="00031A55" w:rsidRPr="00B24E82">
        <w:rPr>
          <w:color w:val="0D0D0D" w:themeColor="text1" w:themeTint="F2"/>
          <w:sz w:val="22"/>
          <w:szCs w:val="22"/>
        </w:rPr>
        <w:t>9.</w:t>
      </w:r>
      <w:r w:rsidR="00A5313C" w:rsidRPr="00B24E82">
        <w:rPr>
          <w:color w:val="0D0D0D" w:themeColor="text1" w:themeTint="F2"/>
          <w:sz w:val="22"/>
          <w:szCs w:val="22"/>
        </w:rPr>
        <w:t xml:space="preserve"> </w:t>
      </w:r>
      <w:r w:rsidRPr="00B24E82">
        <w:rPr>
          <w:color w:val="0D0D0D" w:themeColor="text1" w:themeTint="F2"/>
          <w:sz w:val="22"/>
          <w:szCs w:val="22"/>
        </w:rPr>
        <w:t>Разъяснение положений документации о запросе ценовых котировок</w:t>
      </w:r>
    </w:p>
    <w:p w:rsidR="00FC0EA4" w:rsidRPr="00B24E82" w:rsidRDefault="00EC2F56" w:rsidP="00E41E83">
      <w:pPr>
        <w:autoSpaceDE w:val="0"/>
        <w:autoSpaceDN w:val="0"/>
        <w:adjustRightInd w:val="0"/>
        <w:ind w:right="-172" w:hanging="142"/>
        <w:jc w:val="both"/>
        <w:outlineLvl w:val="1"/>
        <w:rPr>
          <w:color w:val="0D0D0D" w:themeColor="text1" w:themeTint="F2"/>
          <w:sz w:val="22"/>
          <w:szCs w:val="22"/>
        </w:rPr>
      </w:pPr>
      <w:r w:rsidRPr="00B24E82">
        <w:rPr>
          <w:color w:val="0D0D0D" w:themeColor="text1" w:themeTint="F2"/>
          <w:sz w:val="22"/>
          <w:szCs w:val="22"/>
        </w:rPr>
        <w:t xml:space="preserve">1) </w:t>
      </w:r>
      <w:r w:rsidR="00FC0EA4" w:rsidRPr="00B24E82">
        <w:rPr>
          <w:color w:val="0D0D0D" w:themeColor="text1" w:themeTint="F2"/>
          <w:sz w:val="22"/>
          <w:szCs w:val="22"/>
        </w:rPr>
        <w:t>Любой участник закупки вправе направить в письменной форме заказчику запрос о разъяснении положений документации. Заказчик направляет в письменной форме или в форме электронного документа разъяснения положений документации, если указанный запрос поступил к заказчику не позднее, чем за два дня до дня окончания подачи заявок на участие в запросе ценовых котировок.</w:t>
      </w:r>
    </w:p>
    <w:p w:rsidR="00FC0EA4" w:rsidRPr="00B24E82" w:rsidRDefault="00A5313C" w:rsidP="00E41E83">
      <w:pPr>
        <w:autoSpaceDE w:val="0"/>
        <w:autoSpaceDN w:val="0"/>
        <w:adjustRightInd w:val="0"/>
        <w:ind w:right="-172" w:hanging="142"/>
        <w:jc w:val="both"/>
        <w:outlineLvl w:val="1"/>
        <w:rPr>
          <w:color w:val="0D0D0D" w:themeColor="text1" w:themeTint="F2"/>
          <w:sz w:val="22"/>
          <w:szCs w:val="22"/>
        </w:rPr>
      </w:pPr>
      <w:r w:rsidRPr="00B24E82">
        <w:rPr>
          <w:color w:val="0D0D0D" w:themeColor="text1" w:themeTint="F2"/>
          <w:sz w:val="22"/>
          <w:szCs w:val="22"/>
        </w:rPr>
        <w:t xml:space="preserve">2) </w:t>
      </w:r>
      <w:r w:rsidR="00FC0EA4" w:rsidRPr="00B24E82">
        <w:rPr>
          <w:color w:val="0D0D0D" w:themeColor="text1" w:themeTint="F2"/>
          <w:sz w:val="22"/>
          <w:szCs w:val="22"/>
        </w:rPr>
        <w:t>Разъяснения положений документации по запросу участника закупки размещается заказчиком на официальном сайте с указанием предмета запроса, но без указания участника закупки, от которого поступил запрос. Разъяснение положений документации не должно изменять ее суть.</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6715B5" w:rsidRPr="00B24E82">
        <w:rPr>
          <w:color w:val="0D0D0D" w:themeColor="text1" w:themeTint="F2"/>
          <w:sz w:val="22"/>
          <w:szCs w:val="22"/>
        </w:rPr>
        <w:t>3</w:t>
      </w:r>
      <w:r w:rsidRPr="00B24E82">
        <w:rPr>
          <w:color w:val="0D0D0D" w:themeColor="text1" w:themeTint="F2"/>
          <w:sz w:val="22"/>
          <w:szCs w:val="22"/>
        </w:rPr>
        <w:t>.</w:t>
      </w:r>
      <w:r w:rsidR="00031A55" w:rsidRPr="00B24E82">
        <w:rPr>
          <w:color w:val="0D0D0D" w:themeColor="text1" w:themeTint="F2"/>
          <w:sz w:val="22"/>
          <w:szCs w:val="22"/>
        </w:rPr>
        <w:t>10.</w:t>
      </w:r>
      <w:r w:rsidR="00A5313C" w:rsidRPr="00B24E82">
        <w:rPr>
          <w:color w:val="0D0D0D" w:themeColor="text1" w:themeTint="F2"/>
          <w:sz w:val="22"/>
          <w:szCs w:val="22"/>
        </w:rPr>
        <w:t xml:space="preserve"> </w:t>
      </w:r>
      <w:r w:rsidRPr="00B24E82">
        <w:rPr>
          <w:color w:val="0D0D0D" w:themeColor="text1" w:themeTint="F2"/>
          <w:sz w:val="22"/>
          <w:szCs w:val="22"/>
        </w:rPr>
        <w:t>Не допускается взимание платы за участие в запросе котировок</w:t>
      </w:r>
      <w:r w:rsidR="00711CFE" w:rsidRPr="00B24E82">
        <w:rPr>
          <w:color w:val="0D0D0D" w:themeColor="text1" w:themeTint="F2"/>
          <w:sz w:val="22"/>
          <w:szCs w:val="22"/>
        </w:rPr>
        <w:t xml:space="preserve">, обеспечение заявок – не установлено </w:t>
      </w:r>
      <w:r w:rsidRPr="00B24E82">
        <w:rPr>
          <w:color w:val="0D0D0D" w:themeColor="text1" w:themeTint="F2"/>
          <w:sz w:val="22"/>
          <w:szCs w:val="22"/>
        </w:rPr>
        <w:t>.</w:t>
      </w:r>
    </w:p>
    <w:p w:rsidR="00ED7BE6" w:rsidRPr="00B24E82" w:rsidRDefault="00ED7BE6"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lastRenderedPageBreak/>
        <w:t>13.2.1</w:t>
      </w:r>
      <w:r w:rsidR="00CF3E20" w:rsidRPr="00B24E82">
        <w:rPr>
          <w:color w:val="0D0D0D" w:themeColor="text1" w:themeTint="F2"/>
          <w:sz w:val="22"/>
          <w:szCs w:val="22"/>
        </w:rPr>
        <w:t>1</w:t>
      </w:r>
      <w:r w:rsidRPr="00B24E82">
        <w:rPr>
          <w:color w:val="0D0D0D" w:themeColor="text1" w:themeTint="F2"/>
          <w:sz w:val="22"/>
          <w:szCs w:val="22"/>
        </w:rPr>
        <w:t>. Проведение переговоров между Заказчиком или Закупочной комиссией и Участником в отношении, поданной им котировочной заявки не допускается.</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6715B5" w:rsidRPr="00B24E82">
        <w:rPr>
          <w:color w:val="0D0D0D" w:themeColor="text1" w:themeTint="F2"/>
          <w:sz w:val="22"/>
          <w:szCs w:val="22"/>
        </w:rPr>
        <w:t>3</w:t>
      </w:r>
      <w:r w:rsidRPr="00B24E82">
        <w:rPr>
          <w:color w:val="0D0D0D" w:themeColor="text1" w:themeTint="F2"/>
          <w:sz w:val="22"/>
          <w:szCs w:val="22"/>
        </w:rPr>
        <w:t>.</w:t>
      </w:r>
      <w:r w:rsidR="00031A55" w:rsidRPr="00B24E82">
        <w:rPr>
          <w:color w:val="0D0D0D" w:themeColor="text1" w:themeTint="F2"/>
          <w:sz w:val="22"/>
          <w:szCs w:val="22"/>
        </w:rPr>
        <w:t>11</w:t>
      </w:r>
      <w:r w:rsidRPr="00B24E82">
        <w:rPr>
          <w:color w:val="0D0D0D" w:themeColor="text1" w:themeTint="F2"/>
          <w:sz w:val="22"/>
          <w:szCs w:val="22"/>
        </w:rPr>
        <w:t>.</w:t>
      </w:r>
      <w:r w:rsidR="00E41E83">
        <w:rPr>
          <w:color w:val="0D0D0D" w:themeColor="text1" w:themeTint="F2"/>
          <w:sz w:val="22"/>
          <w:szCs w:val="22"/>
        </w:rPr>
        <w:t xml:space="preserve">  </w:t>
      </w:r>
      <w:r w:rsidRPr="00B24E82">
        <w:rPr>
          <w:color w:val="0D0D0D" w:themeColor="text1" w:themeTint="F2"/>
          <w:sz w:val="22"/>
          <w:szCs w:val="22"/>
        </w:rPr>
        <w:t xml:space="preserve"> Порядок подачи заявок на участие в запросе котировок и проведения запроса котировок.</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6715B5" w:rsidRPr="00B24E82">
        <w:rPr>
          <w:color w:val="0D0D0D" w:themeColor="text1" w:themeTint="F2"/>
          <w:sz w:val="22"/>
          <w:szCs w:val="22"/>
        </w:rPr>
        <w:t>3</w:t>
      </w:r>
      <w:r w:rsidRPr="00B24E82">
        <w:rPr>
          <w:color w:val="0D0D0D" w:themeColor="text1" w:themeTint="F2"/>
          <w:sz w:val="22"/>
          <w:szCs w:val="22"/>
        </w:rPr>
        <w:t>.</w:t>
      </w:r>
      <w:r w:rsidR="00031A55" w:rsidRPr="00B24E82">
        <w:rPr>
          <w:color w:val="0D0D0D" w:themeColor="text1" w:themeTint="F2"/>
          <w:sz w:val="22"/>
          <w:szCs w:val="22"/>
        </w:rPr>
        <w:t>11.</w:t>
      </w:r>
      <w:r w:rsidR="00CF3E20" w:rsidRPr="00B24E82">
        <w:rPr>
          <w:color w:val="0D0D0D" w:themeColor="text1" w:themeTint="F2"/>
          <w:sz w:val="22"/>
          <w:szCs w:val="22"/>
        </w:rPr>
        <w:t>2</w:t>
      </w:r>
      <w:r w:rsidR="00031A55" w:rsidRPr="00B24E82">
        <w:rPr>
          <w:color w:val="0D0D0D" w:themeColor="text1" w:themeTint="F2"/>
          <w:sz w:val="22"/>
          <w:szCs w:val="22"/>
        </w:rPr>
        <w:t>.</w:t>
      </w:r>
      <w:r w:rsidR="00E41E83">
        <w:rPr>
          <w:color w:val="0D0D0D" w:themeColor="text1" w:themeTint="F2"/>
          <w:sz w:val="22"/>
          <w:szCs w:val="22"/>
        </w:rPr>
        <w:t xml:space="preserve"> </w:t>
      </w:r>
      <w:r w:rsidRPr="00B24E82">
        <w:rPr>
          <w:color w:val="0D0D0D" w:themeColor="text1" w:themeTint="F2"/>
          <w:sz w:val="22"/>
          <w:szCs w:val="22"/>
        </w:rPr>
        <w:t>Заявки на участие в запросе котировок представляются по форме, в порядке, в месте и до истечения срока подачи заявок, указанных в извещении о проведении запроса котировок.</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6715B5" w:rsidRPr="00B24E82">
        <w:rPr>
          <w:color w:val="0D0D0D" w:themeColor="text1" w:themeTint="F2"/>
          <w:sz w:val="22"/>
          <w:szCs w:val="22"/>
        </w:rPr>
        <w:t>3</w:t>
      </w:r>
      <w:r w:rsidRPr="00B24E82">
        <w:rPr>
          <w:color w:val="0D0D0D" w:themeColor="text1" w:themeTint="F2"/>
          <w:sz w:val="22"/>
          <w:szCs w:val="22"/>
        </w:rPr>
        <w:t>.</w:t>
      </w:r>
      <w:r w:rsidR="00031A55" w:rsidRPr="00B24E82">
        <w:rPr>
          <w:color w:val="0D0D0D" w:themeColor="text1" w:themeTint="F2"/>
          <w:sz w:val="22"/>
          <w:szCs w:val="22"/>
        </w:rPr>
        <w:t>11</w:t>
      </w:r>
      <w:r w:rsidRPr="00B24E82">
        <w:rPr>
          <w:color w:val="0D0D0D" w:themeColor="text1" w:themeTint="F2"/>
          <w:sz w:val="22"/>
          <w:szCs w:val="22"/>
        </w:rPr>
        <w:t>.</w:t>
      </w:r>
      <w:r w:rsidR="00CF3E20" w:rsidRPr="00B24E82">
        <w:rPr>
          <w:color w:val="0D0D0D" w:themeColor="text1" w:themeTint="F2"/>
          <w:sz w:val="22"/>
          <w:szCs w:val="22"/>
        </w:rPr>
        <w:t>3</w:t>
      </w:r>
      <w:r w:rsidRPr="00B24E82">
        <w:rPr>
          <w:color w:val="0D0D0D" w:themeColor="text1" w:themeTint="F2"/>
          <w:sz w:val="22"/>
          <w:szCs w:val="22"/>
        </w:rPr>
        <w:t>. Любой Участник вправе подать только одну котировочную заявку.</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6715B5" w:rsidRPr="00B24E82">
        <w:rPr>
          <w:color w:val="0D0D0D" w:themeColor="text1" w:themeTint="F2"/>
          <w:sz w:val="22"/>
          <w:szCs w:val="22"/>
        </w:rPr>
        <w:t>3</w:t>
      </w:r>
      <w:r w:rsidRPr="00B24E82">
        <w:rPr>
          <w:color w:val="0D0D0D" w:themeColor="text1" w:themeTint="F2"/>
          <w:sz w:val="22"/>
          <w:szCs w:val="22"/>
        </w:rPr>
        <w:t>.</w:t>
      </w:r>
      <w:r w:rsidR="00031A55" w:rsidRPr="00B24E82">
        <w:rPr>
          <w:color w:val="0D0D0D" w:themeColor="text1" w:themeTint="F2"/>
          <w:sz w:val="22"/>
          <w:szCs w:val="22"/>
        </w:rPr>
        <w:t>11</w:t>
      </w:r>
      <w:r w:rsidRPr="00B24E82">
        <w:rPr>
          <w:color w:val="0D0D0D" w:themeColor="text1" w:themeTint="F2"/>
          <w:sz w:val="22"/>
          <w:szCs w:val="22"/>
        </w:rPr>
        <w:t>.</w:t>
      </w:r>
      <w:r w:rsidR="00CF3E20" w:rsidRPr="00B24E82">
        <w:rPr>
          <w:color w:val="0D0D0D" w:themeColor="text1" w:themeTint="F2"/>
          <w:sz w:val="22"/>
          <w:szCs w:val="22"/>
        </w:rPr>
        <w:t>4</w:t>
      </w:r>
      <w:r w:rsidRPr="00B24E82">
        <w:rPr>
          <w:color w:val="0D0D0D" w:themeColor="text1" w:themeTint="F2"/>
          <w:sz w:val="22"/>
          <w:szCs w:val="22"/>
        </w:rPr>
        <w:t>. В случае установления факта подачи одним Участником двух и более котировочных заявок при условии, что поданные ранее заявки таким Участником не отозваны, все котировочные заявки такого Участника, поданные на участие в данном запросе котировок, не рассматриваются и возвращаются такому Участнику.</w:t>
      </w:r>
    </w:p>
    <w:p w:rsidR="00F4278E"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6715B5" w:rsidRPr="00B24E82">
        <w:rPr>
          <w:color w:val="0D0D0D" w:themeColor="text1" w:themeTint="F2"/>
          <w:sz w:val="22"/>
          <w:szCs w:val="22"/>
        </w:rPr>
        <w:t>3</w:t>
      </w:r>
      <w:r w:rsidRPr="00B24E82">
        <w:rPr>
          <w:color w:val="0D0D0D" w:themeColor="text1" w:themeTint="F2"/>
          <w:sz w:val="22"/>
          <w:szCs w:val="22"/>
        </w:rPr>
        <w:t>.</w:t>
      </w:r>
      <w:r w:rsidR="00031A55" w:rsidRPr="00B24E82">
        <w:rPr>
          <w:color w:val="0D0D0D" w:themeColor="text1" w:themeTint="F2"/>
          <w:sz w:val="22"/>
          <w:szCs w:val="22"/>
        </w:rPr>
        <w:t>11</w:t>
      </w:r>
      <w:r w:rsidR="00A5313C" w:rsidRPr="00B24E82">
        <w:rPr>
          <w:color w:val="0D0D0D" w:themeColor="text1" w:themeTint="F2"/>
          <w:sz w:val="22"/>
          <w:szCs w:val="22"/>
        </w:rPr>
        <w:t>.</w:t>
      </w:r>
      <w:r w:rsidR="00CF3E20" w:rsidRPr="00B24E82">
        <w:rPr>
          <w:color w:val="0D0D0D" w:themeColor="text1" w:themeTint="F2"/>
          <w:sz w:val="22"/>
          <w:szCs w:val="22"/>
        </w:rPr>
        <w:t>5</w:t>
      </w:r>
      <w:r w:rsidR="00A5313C" w:rsidRPr="00B24E82">
        <w:rPr>
          <w:color w:val="0D0D0D" w:themeColor="text1" w:themeTint="F2"/>
          <w:sz w:val="22"/>
          <w:szCs w:val="22"/>
        </w:rPr>
        <w:t xml:space="preserve">. </w:t>
      </w:r>
      <w:r w:rsidRPr="00B24E82">
        <w:rPr>
          <w:color w:val="0D0D0D" w:themeColor="text1" w:themeTint="F2"/>
          <w:sz w:val="22"/>
          <w:szCs w:val="22"/>
        </w:rPr>
        <w:t>Котировочная заявка должна содержать</w:t>
      </w:r>
      <w:r w:rsidR="00F4278E" w:rsidRPr="00B24E82">
        <w:rPr>
          <w:color w:val="0D0D0D" w:themeColor="text1" w:themeTint="F2"/>
          <w:sz w:val="22"/>
          <w:szCs w:val="22"/>
        </w:rPr>
        <w:t>:</w:t>
      </w:r>
    </w:p>
    <w:p w:rsidR="000B1D8B" w:rsidRPr="00B24E82" w:rsidRDefault="00F4278E"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w:t>
      </w:r>
      <w:r w:rsidR="000B1D8B" w:rsidRPr="00B24E82">
        <w:rPr>
          <w:color w:val="0D0D0D" w:themeColor="text1" w:themeTint="F2"/>
          <w:sz w:val="22"/>
          <w:szCs w:val="22"/>
        </w:rPr>
        <w:t xml:space="preserve"> согласие Участника исполнить условия договора, указанные в извещении о проведении запроса котировок, а также следующие сведения:</w:t>
      </w:r>
    </w:p>
    <w:p w:rsidR="000B1D8B" w:rsidRPr="00B24E82" w:rsidRDefault="00CF3E20"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0B1D8B" w:rsidRPr="00B24E82">
        <w:rPr>
          <w:color w:val="0D0D0D" w:themeColor="text1" w:themeTint="F2"/>
          <w:sz w:val="22"/>
          <w:szCs w:val="22"/>
        </w:rPr>
        <w:t>наименование, место нахождения (для юридического лица), фамилия, имя, отчество, место жительства (для физического лица), банковские реквизиты участника процедуры закупки;</w:t>
      </w:r>
    </w:p>
    <w:p w:rsidR="000B1D8B" w:rsidRPr="00B24E82" w:rsidRDefault="00CF3E20"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0B1D8B" w:rsidRPr="00B24E82">
        <w:rPr>
          <w:color w:val="0D0D0D" w:themeColor="text1" w:themeTint="F2"/>
          <w:sz w:val="22"/>
          <w:szCs w:val="22"/>
        </w:rPr>
        <w:t>идентификационный номер налогоплательщика;</w:t>
      </w:r>
    </w:p>
    <w:p w:rsidR="000B1D8B" w:rsidRPr="00B24E82" w:rsidRDefault="00CF3E20"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0B1D8B" w:rsidRPr="00B24E82">
        <w:rPr>
          <w:color w:val="0D0D0D" w:themeColor="text1" w:themeTint="F2"/>
          <w:sz w:val="22"/>
          <w:szCs w:val="22"/>
        </w:rPr>
        <w:t>наименование и характеристики поставляемых товаров в случае проведения запроса котировок на поставку товаров;</w:t>
      </w:r>
    </w:p>
    <w:p w:rsidR="006715B5" w:rsidRPr="00B24E82" w:rsidRDefault="00CF3E20"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0B1D8B" w:rsidRPr="00B24E82">
        <w:rPr>
          <w:color w:val="0D0D0D" w:themeColor="text1" w:themeTint="F2"/>
          <w:sz w:val="22"/>
          <w:szCs w:val="22"/>
        </w:rPr>
        <w:t>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 а также с указанием цены за единицу поставляемых товаров, выполняемых работ, оказываемых услуг, расчет и обоснование цены (если такое требование установлено Заказчиком в извещении о проведении запроса котировок);</w:t>
      </w:r>
    </w:p>
    <w:p w:rsidR="00FC0EA4" w:rsidRPr="00B24E82" w:rsidRDefault="00FC0EA4"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Участник закупки обязан продекларировать в заявке на участие в закупке отсутствие у него  и его должностных лиц конфликта интересов с Сотрудниками заказчика.</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6715B5" w:rsidRPr="00B24E82">
        <w:rPr>
          <w:color w:val="0D0D0D" w:themeColor="text1" w:themeTint="F2"/>
          <w:sz w:val="22"/>
          <w:szCs w:val="22"/>
        </w:rPr>
        <w:t>3</w:t>
      </w:r>
      <w:r w:rsidRPr="00B24E82">
        <w:rPr>
          <w:color w:val="0D0D0D" w:themeColor="text1" w:themeTint="F2"/>
          <w:sz w:val="22"/>
          <w:szCs w:val="22"/>
        </w:rPr>
        <w:t>.</w:t>
      </w:r>
      <w:r w:rsidR="00031A55" w:rsidRPr="00B24E82">
        <w:rPr>
          <w:color w:val="0D0D0D" w:themeColor="text1" w:themeTint="F2"/>
          <w:sz w:val="22"/>
          <w:szCs w:val="22"/>
        </w:rPr>
        <w:t>11</w:t>
      </w:r>
      <w:r w:rsidR="00A5313C" w:rsidRPr="00B24E82">
        <w:rPr>
          <w:color w:val="0D0D0D" w:themeColor="text1" w:themeTint="F2"/>
          <w:sz w:val="22"/>
          <w:szCs w:val="22"/>
        </w:rPr>
        <w:t>.</w:t>
      </w:r>
      <w:r w:rsidR="00CF3E20" w:rsidRPr="00B24E82">
        <w:rPr>
          <w:color w:val="0D0D0D" w:themeColor="text1" w:themeTint="F2"/>
          <w:sz w:val="22"/>
          <w:szCs w:val="22"/>
        </w:rPr>
        <w:t>6</w:t>
      </w:r>
      <w:r w:rsidR="00A5313C" w:rsidRPr="00B24E82">
        <w:rPr>
          <w:color w:val="0D0D0D" w:themeColor="text1" w:themeTint="F2"/>
          <w:sz w:val="22"/>
          <w:szCs w:val="22"/>
        </w:rPr>
        <w:t xml:space="preserve">. </w:t>
      </w:r>
      <w:r w:rsidRPr="00B24E82">
        <w:rPr>
          <w:color w:val="0D0D0D" w:themeColor="text1" w:themeTint="F2"/>
          <w:sz w:val="22"/>
          <w:szCs w:val="22"/>
        </w:rPr>
        <w:t>Котировочная заявка подается Заказчику в письменной форме или в форме электронного документа, если это предусмотрено извещением о проведении запроса котировок, в срок, указанный в извещении о проведении запроса котировок. В случае подачи котировочной заявки в форме электронного документа Заказчик в тот же день обязан направить Участнику процедуры закупки, подавшему такую заявку, подтверждение получения такой заявки в форме электронного документа.</w:t>
      </w:r>
    </w:p>
    <w:p w:rsidR="000B1D8B" w:rsidRPr="00B24E82" w:rsidRDefault="00F63AD3"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К</w:t>
      </w:r>
      <w:r w:rsidR="000B1D8B" w:rsidRPr="00B24E82">
        <w:rPr>
          <w:color w:val="0D0D0D" w:themeColor="text1" w:themeTint="F2"/>
          <w:sz w:val="22"/>
          <w:szCs w:val="22"/>
        </w:rPr>
        <w:t>отировочная заявка может подаваться в запечатанном конверте. В этом случае на конверте с заявкой должно быть указано наименование запроса котировок, на который подается данная заявка.</w:t>
      </w:r>
    </w:p>
    <w:p w:rsidR="000B1D8B" w:rsidRPr="00B24E82" w:rsidRDefault="000B1D8B" w:rsidP="00E41E83">
      <w:pPr>
        <w:autoSpaceDE w:val="0"/>
        <w:autoSpaceDN w:val="0"/>
        <w:adjustRightInd w:val="0"/>
        <w:ind w:right="-172" w:hanging="142"/>
        <w:jc w:val="both"/>
        <w:rPr>
          <w:color w:val="0D0D0D" w:themeColor="text1" w:themeTint="F2"/>
          <w:sz w:val="22"/>
          <w:szCs w:val="22"/>
          <w:highlight w:val="white"/>
        </w:rPr>
      </w:pPr>
      <w:r w:rsidRPr="00B24E82">
        <w:rPr>
          <w:color w:val="0D0D0D" w:themeColor="text1" w:themeTint="F2"/>
          <w:sz w:val="22"/>
          <w:szCs w:val="22"/>
          <w:highlight w:val="white"/>
        </w:rPr>
        <w:t>В случае, если на конверте не указано наименование запроса котировок, такие заявки не принимаются, а в случае их поступления по почте, не вскрываются и остаются без рассмотрения.</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Если на конверте с заявкой наименование запроса котировок указано неверно, Заказчик не несет ответственности за не рассмотрение таких заявок в установленный срок.</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6715B5" w:rsidRPr="00B24E82">
        <w:rPr>
          <w:color w:val="0D0D0D" w:themeColor="text1" w:themeTint="F2"/>
          <w:sz w:val="22"/>
          <w:szCs w:val="22"/>
        </w:rPr>
        <w:t>3</w:t>
      </w:r>
      <w:r w:rsidRPr="00B24E82">
        <w:rPr>
          <w:color w:val="0D0D0D" w:themeColor="text1" w:themeTint="F2"/>
          <w:sz w:val="22"/>
          <w:szCs w:val="22"/>
        </w:rPr>
        <w:t>.</w:t>
      </w:r>
      <w:r w:rsidR="00031A55" w:rsidRPr="00B24E82">
        <w:rPr>
          <w:color w:val="0D0D0D" w:themeColor="text1" w:themeTint="F2"/>
          <w:sz w:val="22"/>
          <w:szCs w:val="22"/>
        </w:rPr>
        <w:t>11</w:t>
      </w:r>
      <w:r w:rsidRPr="00B24E82">
        <w:rPr>
          <w:color w:val="0D0D0D" w:themeColor="text1" w:themeTint="F2"/>
          <w:sz w:val="22"/>
          <w:szCs w:val="22"/>
        </w:rPr>
        <w:t>.</w:t>
      </w:r>
      <w:r w:rsidR="00CF3E20" w:rsidRPr="00B24E82">
        <w:rPr>
          <w:color w:val="0D0D0D" w:themeColor="text1" w:themeTint="F2"/>
          <w:sz w:val="22"/>
          <w:szCs w:val="22"/>
        </w:rPr>
        <w:t>7</w:t>
      </w:r>
      <w:r w:rsidRPr="00B24E82">
        <w:rPr>
          <w:color w:val="0D0D0D" w:themeColor="text1" w:themeTint="F2"/>
          <w:sz w:val="22"/>
          <w:szCs w:val="22"/>
        </w:rPr>
        <w:t>. Поданная в срок котировочная заявка регистрируется Заказчиком в журнале регистрации.</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В журнале регистрации указываются следующие сведения:</w:t>
      </w:r>
    </w:p>
    <w:p w:rsidR="000B1D8B" w:rsidRPr="00B24E82" w:rsidRDefault="00A5313C"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0B1D8B" w:rsidRPr="00B24E82">
        <w:rPr>
          <w:color w:val="0D0D0D" w:themeColor="text1" w:themeTint="F2"/>
          <w:sz w:val="22"/>
          <w:szCs w:val="22"/>
        </w:rPr>
        <w:t>регистрационный номер котировочной заявки;</w:t>
      </w:r>
    </w:p>
    <w:p w:rsidR="000B1D8B" w:rsidRPr="00B24E82" w:rsidRDefault="00A5313C"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0B1D8B" w:rsidRPr="00B24E82">
        <w:rPr>
          <w:color w:val="0D0D0D" w:themeColor="text1" w:themeTint="F2"/>
          <w:sz w:val="22"/>
          <w:szCs w:val="22"/>
        </w:rPr>
        <w:t>дата и время поступления котировочной;</w:t>
      </w:r>
    </w:p>
    <w:p w:rsidR="000B1D8B" w:rsidRPr="00B24E82" w:rsidRDefault="00A5313C"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0B1D8B" w:rsidRPr="00B24E82">
        <w:rPr>
          <w:color w:val="0D0D0D" w:themeColor="text1" w:themeTint="F2"/>
          <w:sz w:val="22"/>
          <w:szCs w:val="22"/>
        </w:rPr>
        <w:t>способ подачи заявки на участие в конкурсе (нарочным, по почте</w:t>
      </w:r>
      <w:r w:rsidR="00B14708" w:rsidRPr="00B24E82">
        <w:rPr>
          <w:color w:val="0D0D0D" w:themeColor="text1" w:themeTint="F2"/>
          <w:sz w:val="22"/>
          <w:szCs w:val="22"/>
        </w:rPr>
        <w:t xml:space="preserve"> России</w:t>
      </w:r>
      <w:r w:rsidR="000B1D8B" w:rsidRPr="00B24E82">
        <w:rPr>
          <w:color w:val="0D0D0D" w:themeColor="text1" w:themeTint="F2"/>
          <w:sz w:val="22"/>
          <w:szCs w:val="22"/>
        </w:rPr>
        <w:t>);</w:t>
      </w:r>
    </w:p>
    <w:p w:rsidR="000B1D8B" w:rsidRPr="00B24E82" w:rsidRDefault="00A5313C"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0B1D8B" w:rsidRPr="00B24E82">
        <w:rPr>
          <w:color w:val="0D0D0D" w:themeColor="text1" w:themeTint="F2"/>
          <w:sz w:val="22"/>
          <w:szCs w:val="22"/>
        </w:rPr>
        <w:t>форма котировочной заявки (на бумажном носителе или в форме электронного документа).</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По требованию Участника, подавшего котировочную заявку, Заказчик выдает расписку в получении котировочной заявки с указанием даты и времени ее получения.</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6715B5" w:rsidRPr="00B24E82">
        <w:rPr>
          <w:color w:val="0D0D0D" w:themeColor="text1" w:themeTint="F2"/>
          <w:sz w:val="22"/>
          <w:szCs w:val="22"/>
        </w:rPr>
        <w:t>3</w:t>
      </w:r>
      <w:r w:rsidRPr="00B24E82">
        <w:rPr>
          <w:color w:val="0D0D0D" w:themeColor="text1" w:themeTint="F2"/>
          <w:sz w:val="22"/>
          <w:szCs w:val="22"/>
        </w:rPr>
        <w:t>.</w:t>
      </w:r>
      <w:r w:rsidR="00031A55" w:rsidRPr="00B24E82">
        <w:rPr>
          <w:color w:val="0D0D0D" w:themeColor="text1" w:themeTint="F2"/>
          <w:sz w:val="22"/>
          <w:szCs w:val="22"/>
        </w:rPr>
        <w:t>11</w:t>
      </w:r>
      <w:r w:rsidR="00A5313C" w:rsidRPr="00B24E82">
        <w:rPr>
          <w:color w:val="0D0D0D" w:themeColor="text1" w:themeTint="F2"/>
          <w:sz w:val="22"/>
          <w:szCs w:val="22"/>
        </w:rPr>
        <w:t>.</w:t>
      </w:r>
      <w:r w:rsidR="00CF3E20" w:rsidRPr="00B24E82">
        <w:rPr>
          <w:color w:val="0D0D0D" w:themeColor="text1" w:themeTint="F2"/>
          <w:sz w:val="22"/>
          <w:szCs w:val="22"/>
        </w:rPr>
        <w:t>8</w:t>
      </w:r>
      <w:r w:rsidR="00A5313C" w:rsidRPr="00B24E82">
        <w:rPr>
          <w:color w:val="0D0D0D" w:themeColor="text1" w:themeTint="F2"/>
          <w:sz w:val="22"/>
          <w:szCs w:val="22"/>
        </w:rPr>
        <w:t>.</w:t>
      </w:r>
      <w:r w:rsidRPr="00B24E82">
        <w:rPr>
          <w:color w:val="0D0D0D" w:themeColor="text1" w:themeTint="F2"/>
          <w:sz w:val="22"/>
          <w:szCs w:val="22"/>
        </w:rPr>
        <w:t>Котировочные заявки, поданные после окончания срока подачи котировочных заявок, указанного в извещении о проведении запроса котировок, не рассматриваются и возвращаются участникам закупок, подавшим такие заявки.</w:t>
      </w:r>
    </w:p>
    <w:p w:rsidR="006715B5"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6715B5" w:rsidRPr="00B24E82">
        <w:rPr>
          <w:color w:val="0D0D0D" w:themeColor="text1" w:themeTint="F2"/>
          <w:sz w:val="22"/>
          <w:szCs w:val="22"/>
        </w:rPr>
        <w:t>3</w:t>
      </w:r>
      <w:r w:rsidRPr="00B24E82">
        <w:rPr>
          <w:color w:val="0D0D0D" w:themeColor="text1" w:themeTint="F2"/>
          <w:sz w:val="22"/>
          <w:szCs w:val="22"/>
        </w:rPr>
        <w:t>.</w:t>
      </w:r>
      <w:r w:rsidR="00031A55" w:rsidRPr="00B24E82">
        <w:rPr>
          <w:color w:val="0D0D0D" w:themeColor="text1" w:themeTint="F2"/>
          <w:sz w:val="22"/>
          <w:szCs w:val="22"/>
        </w:rPr>
        <w:t>11</w:t>
      </w:r>
      <w:r w:rsidRPr="00B24E82">
        <w:rPr>
          <w:color w:val="0D0D0D" w:themeColor="text1" w:themeTint="F2"/>
          <w:sz w:val="22"/>
          <w:szCs w:val="22"/>
        </w:rPr>
        <w:t>.</w:t>
      </w:r>
      <w:r w:rsidR="00CF3E20" w:rsidRPr="00B24E82">
        <w:rPr>
          <w:color w:val="0D0D0D" w:themeColor="text1" w:themeTint="F2"/>
          <w:sz w:val="22"/>
          <w:szCs w:val="22"/>
        </w:rPr>
        <w:t>9</w:t>
      </w:r>
      <w:r w:rsidRPr="00B24E82">
        <w:rPr>
          <w:color w:val="0D0D0D" w:themeColor="text1" w:themeTint="F2"/>
          <w:sz w:val="22"/>
          <w:szCs w:val="22"/>
        </w:rPr>
        <w:t>. Участник вправе до окончания срока подачи котировочных заявок изменить ранее поданную котировочную заявку только в случае, если Заказчик внес изменения в извещение о проведении запроса котировок. Иные случаи изменения котировочной заявки не предусматриваются. Изменение заявок после истечения срока подачи котировочных заявок, установленного извещением о проведении запроса котировок, не допускается.</w:t>
      </w:r>
    </w:p>
    <w:p w:rsidR="006715B5" w:rsidRPr="00B24E82" w:rsidRDefault="00CF3E20"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13.11.10. </w:t>
      </w:r>
      <w:r w:rsidR="006F42CA" w:rsidRPr="00B24E82">
        <w:rPr>
          <w:color w:val="0D0D0D" w:themeColor="text1" w:themeTint="F2"/>
          <w:sz w:val="22"/>
          <w:szCs w:val="22"/>
        </w:rPr>
        <w:t xml:space="preserve">Участник закупки, подавший заявку на участие в запросе ценовых котировок, </w:t>
      </w:r>
      <w:r w:rsidR="00A5313C" w:rsidRPr="00B24E82">
        <w:rPr>
          <w:color w:val="0D0D0D" w:themeColor="text1" w:themeTint="F2"/>
          <w:sz w:val="22"/>
          <w:szCs w:val="22"/>
        </w:rPr>
        <w:t xml:space="preserve">вправе </w:t>
      </w:r>
      <w:r w:rsidR="006F42CA" w:rsidRPr="00B24E82">
        <w:rPr>
          <w:color w:val="0D0D0D" w:themeColor="text1" w:themeTint="F2"/>
          <w:sz w:val="22"/>
          <w:szCs w:val="22"/>
        </w:rPr>
        <w:t xml:space="preserve">отозвать такую заявку в любое время до дня и времени окончания подачи заявок. Заявка отзывается по заявлению участника закупки на имя директора в произвольной форме.  </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6715B5" w:rsidRPr="00B24E82">
        <w:rPr>
          <w:color w:val="0D0D0D" w:themeColor="text1" w:themeTint="F2"/>
          <w:sz w:val="22"/>
          <w:szCs w:val="22"/>
        </w:rPr>
        <w:t>3</w:t>
      </w:r>
      <w:r w:rsidRPr="00B24E82">
        <w:rPr>
          <w:color w:val="0D0D0D" w:themeColor="text1" w:themeTint="F2"/>
          <w:sz w:val="22"/>
          <w:szCs w:val="22"/>
        </w:rPr>
        <w:t>.</w:t>
      </w:r>
      <w:r w:rsidR="00031A55" w:rsidRPr="00B24E82">
        <w:rPr>
          <w:color w:val="0D0D0D" w:themeColor="text1" w:themeTint="F2"/>
          <w:sz w:val="22"/>
          <w:szCs w:val="22"/>
        </w:rPr>
        <w:t>11</w:t>
      </w:r>
      <w:r w:rsidRPr="00B24E82">
        <w:rPr>
          <w:color w:val="0D0D0D" w:themeColor="text1" w:themeTint="F2"/>
          <w:sz w:val="22"/>
          <w:szCs w:val="22"/>
        </w:rPr>
        <w:t>.</w:t>
      </w:r>
      <w:r w:rsidR="00CF3E20" w:rsidRPr="00B24E82">
        <w:rPr>
          <w:color w:val="0D0D0D" w:themeColor="text1" w:themeTint="F2"/>
          <w:sz w:val="22"/>
          <w:szCs w:val="22"/>
        </w:rPr>
        <w:t>11</w:t>
      </w:r>
      <w:r w:rsidRPr="00B24E82">
        <w:rPr>
          <w:color w:val="0D0D0D" w:themeColor="text1" w:themeTint="F2"/>
          <w:sz w:val="22"/>
          <w:szCs w:val="22"/>
        </w:rPr>
        <w:t>. В случае, если после дня окончания срока подачи котировочных заявок не подано ни одной котировочной заявки, Заказчик вправе признать запрос котировок несостоявшимся либо продлить срок подачи котировочных заявок на четыре рабочих дня, и в течение одного рабочего дня после дня окончания срока подачи котировочных заявок разместить в единой информационной системе извещение о продлении срока подачи таких заявок.</w:t>
      </w:r>
    </w:p>
    <w:p w:rsidR="000B1D8B" w:rsidRPr="00B24E82" w:rsidRDefault="00A5313C"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lastRenderedPageBreak/>
        <w:t>13.11.1</w:t>
      </w:r>
      <w:r w:rsidR="00CF3E20" w:rsidRPr="00B24E82">
        <w:rPr>
          <w:color w:val="0D0D0D" w:themeColor="text1" w:themeTint="F2"/>
          <w:sz w:val="22"/>
          <w:szCs w:val="22"/>
        </w:rPr>
        <w:t>2</w:t>
      </w:r>
      <w:r w:rsidRPr="00B24E82">
        <w:rPr>
          <w:color w:val="0D0D0D" w:themeColor="text1" w:themeTint="F2"/>
          <w:sz w:val="22"/>
          <w:szCs w:val="22"/>
        </w:rPr>
        <w:t xml:space="preserve">. </w:t>
      </w:r>
      <w:r w:rsidR="000B1D8B" w:rsidRPr="00B24E82">
        <w:rPr>
          <w:color w:val="0D0D0D" w:themeColor="text1" w:themeTint="F2"/>
          <w:sz w:val="22"/>
          <w:szCs w:val="22"/>
        </w:rPr>
        <w:t>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закупка путём запроса котировок признается несостоявшейся.</w:t>
      </w:r>
    </w:p>
    <w:p w:rsidR="000B1D8B" w:rsidRPr="00B24E82" w:rsidRDefault="00ED7BE6"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13.11.1</w:t>
      </w:r>
      <w:r w:rsidR="00CF3E20" w:rsidRPr="00B24E82">
        <w:rPr>
          <w:color w:val="0D0D0D" w:themeColor="text1" w:themeTint="F2"/>
          <w:sz w:val="22"/>
          <w:szCs w:val="22"/>
        </w:rPr>
        <w:t>3</w:t>
      </w:r>
      <w:r w:rsidRPr="00B24E82">
        <w:rPr>
          <w:color w:val="0D0D0D" w:themeColor="text1" w:themeTint="F2"/>
          <w:sz w:val="22"/>
          <w:szCs w:val="22"/>
        </w:rPr>
        <w:t xml:space="preserve">. </w:t>
      </w:r>
      <w:r w:rsidR="000B1D8B" w:rsidRPr="00B24E82">
        <w:rPr>
          <w:color w:val="0D0D0D" w:themeColor="text1" w:themeTint="F2"/>
          <w:sz w:val="22"/>
          <w:szCs w:val="22"/>
        </w:rPr>
        <w:t>В случае признания запроса котировок несостоявшимся по причине отсутствия котировочных заявок Заказчик вправе повторно провести запрос котировок на тех же или измененных условиях, либо осуществить закупку у единственного поставщика (подрядчика, исполнителя).</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highlight w:val="white"/>
        </w:rPr>
        <w:t>1</w:t>
      </w:r>
      <w:r w:rsidR="006715B5" w:rsidRPr="00B24E82">
        <w:rPr>
          <w:color w:val="0D0D0D" w:themeColor="text1" w:themeTint="F2"/>
          <w:sz w:val="22"/>
          <w:szCs w:val="22"/>
          <w:highlight w:val="white"/>
        </w:rPr>
        <w:t>3</w:t>
      </w:r>
      <w:r w:rsidRPr="00B24E82">
        <w:rPr>
          <w:color w:val="0D0D0D" w:themeColor="text1" w:themeTint="F2"/>
          <w:sz w:val="22"/>
          <w:szCs w:val="22"/>
          <w:highlight w:val="white"/>
        </w:rPr>
        <w:t>.</w:t>
      </w:r>
      <w:r w:rsidR="00031A55" w:rsidRPr="00B24E82">
        <w:rPr>
          <w:color w:val="0D0D0D" w:themeColor="text1" w:themeTint="F2"/>
          <w:sz w:val="22"/>
          <w:szCs w:val="22"/>
          <w:highlight w:val="white"/>
        </w:rPr>
        <w:t>11</w:t>
      </w:r>
      <w:r w:rsidRPr="00B24E82">
        <w:rPr>
          <w:color w:val="0D0D0D" w:themeColor="text1" w:themeTint="F2"/>
          <w:sz w:val="22"/>
          <w:szCs w:val="22"/>
          <w:highlight w:val="white"/>
        </w:rPr>
        <w:t>.1</w:t>
      </w:r>
      <w:r w:rsidR="00CF3E20" w:rsidRPr="00B24E82">
        <w:rPr>
          <w:color w:val="0D0D0D" w:themeColor="text1" w:themeTint="F2"/>
          <w:sz w:val="22"/>
          <w:szCs w:val="22"/>
          <w:highlight w:val="white"/>
        </w:rPr>
        <w:t>4</w:t>
      </w:r>
      <w:r w:rsidRPr="00B24E82">
        <w:rPr>
          <w:color w:val="0D0D0D" w:themeColor="text1" w:themeTint="F2"/>
          <w:sz w:val="22"/>
          <w:szCs w:val="22"/>
          <w:highlight w:val="white"/>
        </w:rPr>
        <w:t xml:space="preserve">. Закупочная комиссия в течение одного рабочего дня, следующего за днем окончания срока подачи котировочных заявок, </w:t>
      </w:r>
      <w:r w:rsidRPr="00B24E82">
        <w:rPr>
          <w:color w:val="0D0D0D" w:themeColor="text1" w:themeTint="F2"/>
          <w:sz w:val="22"/>
          <w:szCs w:val="22"/>
        </w:rPr>
        <w:t>рассматривает котировочные заявки на соответствие указанных заявок требованиям, установленным в извещении о проведении запроса котировок, и оценивает котировочные заявки.</w:t>
      </w:r>
    </w:p>
    <w:p w:rsidR="000B1D8B" w:rsidRPr="00B24E82" w:rsidRDefault="00ED7BE6"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13.11.1</w:t>
      </w:r>
      <w:r w:rsidR="00CF3E20" w:rsidRPr="00B24E82">
        <w:rPr>
          <w:color w:val="0D0D0D" w:themeColor="text1" w:themeTint="F2"/>
          <w:sz w:val="22"/>
          <w:szCs w:val="22"/>
        </w:rPr>
        <w:t>5</w:t>
      </w:r>
      <w:r w:rsidRPr="00B24E82">
        <w:rPr>
          <w:color w:val="0D0D0D" w:themeColor="text1" w:themeTint="F2"/>
          <w:sz w:val="22"/>
          <w:szCs w:val="22"/>
        </w:rPr>
        <w:t>.</w:t>
      </w:r>
      <w:r w:rsidR="00856F23">
        <w:rPr>
          <w:color w:val="0D0D0D" w:themeColor="text1" w:themeTint="F2"/>
          <w:sz w:val="22"/>
          <w:szCs w:val="22"/>
        </w:rPr>
        <w:t>При рассмотрении</w:t>
      </w:r>
      <w:r w:rsidRPr="00B24E82">
        <w:rPr>
          <w:color w:val="0D0D0D" w:themeColor="text1" w:themeTint="F2"/>
          <w:sz w:val="22"/>
          <w:szCs w:val="22"/>
        </w:rPr>
        <w:t xml:space="preserve"> </w:t>
      </w:r>
      <w:r w:rsidR="000B1D8B" w:rsidRPr="00B24E82">
        <w:rPr>
          <w:color w:val="0D0D0D" w:themeColor="text1" w:themeTint="F2"/>
          <w:sz w:val="22"/>
          <w:szCs w:val="22"/>
        </w:rPr>
        <w:t>котировочных заявок не предусматривает</w:t>
      </w:r>
      <w:r w:rsidR="00856F23">
        <w:rPr>
          <w:color w:val="0D0D0D" w:themeColor="text1" w:themeTint="F2"/>
          <w:sz w:val="22"/>
          <w:szCs w:val="22"/>
        </w:rPr>
        <w:t>ся</w:t>
      </w:r>
      <w:r w:rsidR="000B1D8B" w:rsidRPr="00B24E82">
        <w:rPr>
          <w:color w:val="0D0D0D" w:themeColor="text1" w:themeTint="F2"/>
          <w:sz w:val="22"/>
          <w:szCs w:val="22"/>
        </w:rPr>
        <w:t xml:space="preserve"> публично</w:t>
      </w:r>
      <w:r w:rsidR="00856F23">
        <w:rPr>
          <w:color w:val="0D0D0D" w:themeColor="text1" w:themeTint="F2"/>
          <w:sz w:val="22"/>
          <w:szCs w:val="22"/>
        </w:rPr>
        <w:t>е</w:t>
      </w:r>
      <w:r w:rsidR="000B1D8B" w:rsidRPr="00B24E82">
        <w:rPr>
          <w:color w:val="0D0D0D" w:themeColor="text1" w:themeTint="F2"/>
          <w:sz w:val="22"/>
          <w:szCs w:val="22"/>
        </w:rPr>
        <w:t xml:space="preserve"> вскрыти</w:t>
      </w:r>
      <w:r w:rsidR="00856F23">
        <w:rPr>
          <w:color w:val="0D0D0D" w:themeColor="text1" w:themeTint="F2"/>
          <w:sz w:val="22"/>
          <w:szCs w:val="22"/>
        </w:rPr>
        <w:t>е</w:t>
      </w:r>
      <w:r w:rsidR="000B1D8B" w:rsidRPr="00B24E82">
        <w:rPr>
          <w:color w:val="0D0D0D" w:themeColor="text1" w:themeTint="F2"/>
          <w:sz w:val="22"/>
          <w:szCs w:val="22"/>
        </w:rPr>
        <w:t xml:space="preserve"> конвертов</w:t>
      </w:r>
      <w:r w:rsidR="00856F23">
        <w:rPr>
          <w:color w:val="0D0D0D" w:themeColor="text1" w:themeTint="F2"/>
          <w:sz w:val="22"/>
          <w:szCs w:val="22"/>
        </w:rPr>
        <w:t>. Комиссия вправе</w:t>
      </w:r>
      <w:r w:rsidR="000B1D8B" w:rsidRPr="00B24E82">
        <w:rPr>
          <w:color w:val="0D0D0D" w:themeColor="text1" w:themeTint="F2"/>
          <w:sz w:val="22"/>
          <w:szCs w:val="22"/>
        </w:rPr>
        <w:t xml:space="preserve"> </w:t>
      </w:r>
      <w:r w:rsidR="00856F23">
        <w:rPr>
          <w:color w:val="0D0D0D" w:themeColor="text1" w:themeTint="F2"/>
          <w:sz w:val="22"/>
          <w:szCs w:val="22"/>
        </w:rPr>
        <w:t xml:space="preserve">отказать </w:t>
      </w:r>
      <w:r w:rsidR="000B1D8B" w:rsidRPr="00B24E82">
        <w:rPr>
          <w:color w:val="0D0D0D" w:themeColor="text1" w:themeTint="F2"/>
          <w:sz w:val="22"/>
          <w:szCs w:val="22"/>
        </w:rPr>
        <w:t xml:space="preserve"> участникам, подавшим заявку присутствовать на заседании закупочной  комиссии.</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6715B5" w:rsidRPr="00B24E82">
        <w:rPr>
          <w:color w:val="0D0D0D" w:themeColor="text1" w:themeTint="F2"/>
          <w:sz w:val="22"/>
          <w:szCs w:val="22"/>
        </w:rPr>
        <w:t>3</w:t>
      </w:r>
      <w:r w:rsidRPr="00B24E82">
        <w:rPr>
          <w:color w:val="0D0D0D" w:themeColor="text1" w:themeTint="F2"/>
          <w:sz w:val="22"/>
          <w:szCs w:val="22"/>
        </w:rPr>
        <w:t>.</w:t>
      </w:r>
      <w:r w:rsidR="00031A55" w:rsidRPr="00B24E82">
        <w:rPr>
          <w:color w:val="0D0D0D" w:themeColor="text1" w:themeTint="F2"/>
          <w:sz w:val="22"/>
          <w:szCs w:val="22"/>
        </w:rPr>
        <w:t>11</w:t>
      </w:r>
      <w:r w:rsidRPr="00B24E82">
        <w:rPr>
          <w:color w:val="0D0D0D" w:themeColor="text1" w:themeTint="F2"/>
          <w:sz w:val="22"/>
          <w:szCs w:val="22"/>
        </w:rPr>
        <w:t>.1</w:t>
      </w:r>
      <w:r w:rsidR="00CF3E20" w:rsidRPr="00B24E82">
        <w:rPr>
          <w:color w:val="0D0D0D" w:themeColor="text1" w:themeTint="F2"/>
          <w:sz w:val="22"/>
          <w:szCs w:val="22"/>
        </w:rPr>
        <w:t>6</w:t>
      </w:r>
      <w:r w:rsidRPr="00B24E82">
        <w:rPr>
          <w:color w:val="0D0D0D" w:themeColor="text1" w:themeTint="F2"/>
          <w:sz w:val="22"/>
          <w:szCs w:val="22"/>
        </w:rPr>
        <w:t>. Закупочная комиссия отклоняет котировочную заявку в следующих случаях:</w:t>
      </w:r>
    </w:p>
    <w:p w:rsidR="000B1D8B" w:rsidRPr="00B24E82" w:rsidRDefault="000B1D8B" w:rsidP="00E41E83">
      <w:pPr>
        <w:autoSpaceDE w:val="0"/>
        <w:autoSpaceDN w:val="0"/>
        <w:adjustRightInd w:val="0"/>
        <w:ind w:right="-172" w:hanging="142"/>
        <w:jc w:val="both"/>
        <w:rPr>
          <w:color w:val="0D0D0D" w:themeColor="text1" w:themeTint="F2"/>
          <w:sz w:val="22"/>
          <w:szCs w:val="22"/>
          <w:highlight w:val="white"/>
        </w:rPr>
      </w:pPr>
      <w:r w:rsidRPr="00B24E82">
        <w:rPr>
          <w:color w:val="0D0D0D" w:themeColor="text1" w:themeTint="F2"/>
          <w:sz w:val="22"/>
          <w:szCs w:val="22"/>
        </w:rPr>
        <w:t xml:space="preserve">котировочная заявка не соответствует требованиям, установленным в </w:t>
      </w:r>
      <w:r w:rsidRPr="00B24E82">
        <w:rPr>
          <w:color w:val="0D0D0D" w:themeColor="text1" w:themeTint="F2"/>
          <w:sz w:val="22"/>
          <w:szCs w:val="22"/>
          <w:highlight w:val="white"/>
        </w:rPr>
        <w:t>документации о проведении запроса котировок;</w:t>
      </w:r>
    </w:p>
    <w:p w:rsidR="00FC1363" w:rsidRPr="00B24E82" w:rsidRDefault="00ED7BE6" w:rsidP="00E41E83">
      <w:pPr>
        <w:autoSpaceDE w:val="0"/>
        <w:autoSpaceDN w:val="0"/>
        <w:adjustRightInd w:val="0"/>
        <w:ind w:right="-172" w:hanging="142"/>
        <w:jc w:val="both"/>
        <w:rPr>
          <w:color w:val="0D0D0D" w:themeColor="text1" w:themeTint="F2"/>
          <w:sz w:val="22"/>
          <w:szCs w:val="22"/>
          <w:highlight w:val="white"/>
        </w:rPr>
      </w:pPr>
      <w:r w:rsidRPr="00B24E82">
        <w:rPr>
          <w:color w:val="0D0D0D" w:themeColor="text1" w:themeTint="F2"/>
          <w:sz w:val="22"/>
          <w:szCs w:val="22"/>
          <w:highlight w:val="white"/>
        </w:rPr>
        <w:t xml:space="preserve">- </w:t>
      </w:r>
      <w:r w:rsidR="00462794" w:rsidRPr="00B24E82">
        <w:rPr>
          <w:color w:val="0D0D0D" w:themeColor="text1" w:themeTint="F2"/>
          <w:sz w:val="22"/>
          <w:szCs w:val="22"/>
          <w:highlight w:val="white"/>
        </w:rPr>
        <w:t>котировочная заявка не содержит сведений о декларирование участника закупки отсутствие у него и его должностных лиц конфликта интересов с сотрудниками заказчика если данное требование прописано в документации запро</w:t>
      </w:r>
      <w:r w:rsidR="0072427B" w:rsidRPr="00B24E82">
        <w:rPr>
          <w:color w:val="0D0D0D" w:themeColor="text1" w:themeTint="F2"/>
          <w:sz w:val="22"/>
          <w:szCs w:val="22"/>
          <w:highlight w:val="white"/>
        </w:rPr>
        <w:t>са ценовых котировок.</w:t>
      </w:r>
    </w:p>
    <w:p w:rsidR="000B1D8B" w:rsidRPr="00B24E82" w:rsidRDefault="00ED7BE6"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0B1D8B" w:rsidRPr="00B24E82">
        <w:rPr>
          <w:color w:val="0D0D0D" w:themeColor="text1" w:themeTint="F2"/>
          <w:sz w:val="22"/>
          <w:szCs w:val="22"/>
        </w:rPr>
        <w:t>предложенная цена товаров, работ, услуг превышает начальную (максимальную) цену, указанную в извещении о проведении запроса котировок;</w:t>
      </w:r>
    </w:p>
    <w:p w:rsidR="000B1D8B" w:rsidRPr="00B24E82" w:rsidRDefault="00ED7BE6"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0B1D8B" w:rsidRPr="00B24E82">
        <w:rPr>
          <w:color w:val="0D0D0D" w:themeColor="text1" w:themeTint="F2"/>
          <w:sz w:val="22"/>
          <w:szCs w:val="22"/>
        </w:rPr>
        <w:t>сведения об Участнике содержатся в реестрах недобросовестных поставщиков, предусмотренных законодательством о закупках.</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Отклонение котировочных заявок по иным основаниям не допускается.</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6715B5" w:rsidRPr="00B24E82">
        <w:rPr>
          <w:color w:val="0D0D0D" w:themeColor="text1" w:themeTint="F2"/>
          <w:sz w:val="22"/>
          <w:szCs w:val="22"/>
        </w:rPr>
        <w:t>3</w:t>
      </w:r>
      <w:r w:rsidR="00031A55" w:rsidRPr="00B24E82">
        <w:rPr>
          <w:color w:val="0D0D0D" w:themeColor="text1" w:themeTint="F2"/>
          <w:sz w:val="22"/>
          <w:szCs w:val="22"/>
        </w:rPr>
        <w:t>.11</w:t>
      </w:r>
      <w:r w:rsidRPr="00B24E82">
        <w:rPr>
          <w:color w:val="0D0D0D" w:themeColor="text1" w:themeTint="F2"/>
          <w:sz w:val="22"/>
          <w:szCs w:val="22"/>
        </w:rPr>
        <w:t>.1</w:t>
      </w:r>
      <w:r w:rsidR="00CF3E20" w:rsidRPr="00B24E82">
        <w:rPr>
          <w:color w:val="0D0D0D" w:themeColor="text1" w:themeTint="F2"/>
          <w:sz w:val="22"/>
          <w:szCs w:val="22"/>
        </w:rPr>
        <w:t>7</w:t>
      </w:r>
      <w:r w:rsidRPr="00B24E82">
        <w:rPr>
          <w:color w:val="0D0D0D" w:themeColor="text1" w:themeTint="F2"/>
          <w:sz w:val="22"/>
          <w:szCs w:val="22"/>
        </w:rPr>
        <w:t>. 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w:t>
      </w:r>
      <w:r w:rsidRPr="00B24E82">
        <w:rPr>
          <w:color w:val="0D0D0D" w:themeColor="text1" w:themeTint="F2"/>
          <w:sz w:val="22"/>
          <w:szCs w:val="22"/>
          <w:lang w:val="en-US"/>
        </w:rPr>
        <w:t> </w:t>
      </w:r>
      <w:r w:rsidRPr="00B24E82">
        <w:rPr>
          <w:color w:val="0D0D0D" w:themeColor="text1" w:themeTint="F2"/>
          <w:sz w:val="22"/>
          <w:szCs w:val="22"/>
        </w:rPr>
        <w:t>При предложении наиболее низкой цены товаров, работ, услуг несколькими Участниками победителем в проведении запроса котировок признается Участник, котировочная заявка которого поступила ранее котировочных заявок других Участников.</w:t>
      </w:r>
    </w:p>
    <w:p w:rsidR="000B1D8B" w:rsidRPr="00B24E82" w:rsidRDefault="00ED7BE6"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13.11.1</w:t>
      </w:r>
      <w:r w:rsidR="00CF3E20" w:rsidRPr="00B24E82">
        <w:rPr>
          <w:color w:val="0D0D0D" w:themeColor="text1" w:themeTint="F2"/>
          <w:sz w:val="22"/>
          <w:szCs w:val="22"/>
        </w:rPr>
        <w:t>8</w:t>
      </w:r>
      <w:r w:rsidRPr="00B24E82">
        <w:rPr>
          <w:color w:val="0D0D0D" w:themeColor="text1" w:themeTint="F2"/>
          <w:sz w:val="22"/>
          <w:szCs w:val="22"/>
        </w:rPr>
        <w:t xml:space="preserve">. </w:t>
      </w:r>
      <w:r w:rsidR="000B1D8B" w:rsidRPr="00B24E82">
        <w:rPr>
          <w:color w:val="0D0D0D" w:themeColor="text1" w:themeTint="F2"/>
          <w:sz w:val="22"/>
          <w:szCs w:val="22"/>
        </w:rPr>
        <w:t xml:space="preserve">В случае поступления единственной котировочной заявки Закупочная комиссия в срок, установленный </w:t>
      </w:r>
      <w:r w:rsidR="00C04BE4" w:rsidRPr="00B24E82">
        <w:rPr>
          <w:color w:val="0D0D0D" w:themeColor="text1" w:themeTint="F2"/>
          <w:sz w:val="22"/>
          <w:szCs w:val="22"/>
        </w:rPr>
        <w:t>закупочной документацией</w:t>
      </w:r>
      <w:r w:rsidR="006715B5" w:rsidRPr="00B24E82">
        <w:rPr>
          <w:color w:val="0D0D0D" w:themeColor="text1" w:themeTint="F2"/>
          <w:sz w:val="22"/>
          <w:szCs w:val="22"/>
        </w:rPr>
        <w:t xml:space="preserve"> </w:t>
      </w:r>
      <w:r w:rsidR="000B1D8B" w:rsidRPr="00B24E82">
        <w:rPr>
          <w:color w:val="0D0D0D" w:themeColor="text1" w:themeTint="F2"/>
          <w:sz w:val="22"/>
          <w:szCs w:val="22"/>
        </w:rPr>
        <w:t xml:space="preserve">рассматривает такую заявку. При условии соответствия такой котировочной заявки требованиям </w:t>
      </w:r>
      <w:r w:rsidR="000B1D8B" w:rsidRPr="00B24E82">
        <w:rPr>
          <w:color w:val="0D0D0D" w:themeColor="text1" w:themeTint="F2"/>
          <w:sz w:val="22"/>
          <w:szCs w:val="22"/>
          <w:highlight w:val="white"/>
        </w:rPr>
        <w:t>документации о проведении запроса котировок Заказчик вправе заключить д</w:t>
      </w:r>
      <w:r w:rsidR="000B1D8B" w:rsidRPr="00B24E82">
        <w:rPr>
          <w:color w:val="0D0D0D" w:themeColor="text1" w:themeTint="F2"/>
          <w:sz w:val="22"/>
          <w:szCs w:val="22"/>
        </w:rPr>
        <w:t>оговор с единственным участником запроса котировок.</w:t>
      </w:r>
    </w:p>
    <w:p w:rsidR="000B1D8B" w:rsidRPr="00B24E82" w:rsidRDefault="00ED7BE6"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13.11.1</w:t>
      </w:r>
      <w:r w:rsidR="00C04BE4" w:rsidRPr="00B24E82">
        <w:rPr>
          <w:color w:val="0D0D0D" w:themeColor="text1" w:themeTint="F2"/>
          <w:sz w:val="22"/>
          <w:szCs w:val="22"/>
        </w:rPr>
        <w:t>9</w:t>
      </w:r>
      <w:r w:rsidRPr="00B24E82">
        <w:rPr>
          <w:color w:val="0D0D0D" w:themeColor="text1" w:themeTint="F2"/>
          <w:sz w:val="22"/>
          <w:szCs w:val="22"/>
        </w:rPr>
        <w:t xml:space="preserve">. </w:t>
      </w:r>
      <w:r w:rsidR="000B1D8B" w:rsidRPr="00B24E82">
        <w:rPr>
          <w:color w:val="0D0D0D" w:themeColor="text1" w:themeTint="F2"/>
          <w:sz w:val="22"/>
          <w:szCs w:val="22"/>
        </w:rPr>
        <w:t>В случае признания запроса котировок несостоявшимся по причине отклонения всех заявок на участие в запросе котировок Заказчик вправе провести повторный запрос котировок на тех же или измененных условиях, либо осуществить закупку у единственного поставщика (подрядчика, исполнителя) независимо от начальной (максимальной) цены договора.</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6715B5" w:rsidRPr="00B24E82">
        <w:rPr>
          <w:color w:val="0D0D0D" w:themeColor="text1" w:themeTint="F2"/>
          <w:sz w:val="22"/>
          <w:szCs w:val="22"/>
        </w:rPr>
        <w:t>3</w:t>
      </w:r>
      <w:r w:rsidRPr="00B24E82">
        <w:rPr>
          <w:color w:val="0D0D0D" w:themeColor="text1" w:themeTint="F2"/>
          <w:sz w:val="22"/>
          <w:szCs w:val="22"/>
        </w:rPr>
        <w:t>.2.</w:t>
      </w:r>
      <w:r w:rsidR="00C04BE4" w:rsidRPr="00B24E82">
        <w:rPr>
          <w:color w:val="0D0D0D" w:themeColor="text1" w:themeTint="F2"/>
          <w:sz w:val="22"/>
          <w:szCs w:val="22"/>
        </w:rPr>
        <w:t>20</w:t>
      </w:r>
      <w:r w:rsidRPr="00B24E82">
        <w:rPr>
          <w:color w:val="0D0D0D" w:themeColor="text1" w:themeTint="F2"/>
          <w:sz w:val="22"/>
          <w:szCs w:val="22"/>
        </w:rPr>
        <w:t>. Результаты рассмотрения и оценки котировочных заявок оформляются протоколом рассмотрения и оценки котировочных заявок, в который включаются следующие сведения:</w:t>
      </w:r>
    </w:p>
    <w:p w:rsidR="000B1D8B" w:rsidRPr="00B24E82" w:rsidRDefault="00ED7BE6"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0B1D8B" w:rsidRPr="00B24E82">
        <w:rPr>
          <w:color w:val="0D0D0D" w:themeColor="text1" w:themeTint="F2"/>
          <w:sz w:val="22"/>
          <w:szCs w:val="22"/>
        </w:rPr>
        <w:t>сведения о месте, дате, времени проведения рассмотрения и оценки котировочных заявок;</w:t>
      </w:r>
    </w:p>
    <w:p w:rsidR="000B1D8B" w:rsidRPr="00B24E82" w:rsidRDefault="00ED7BE6"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0B1D8B" w:rsidRPr="00B24E82">
        <w:rPr>
          <w:color w:val="0D0D0D" w:themeColor="text1" w:themeTint="F2"/>
          <w:sz w:val="22"/>
          <w:szCs w:val="22"/>
        </w:rPr>
        <w:t>фамилии, имена, отчества, присутствующих членов Закупочной комиссии;</w:t>
      </w:r>
    </w:p>
    <w:p w:rsidR="000B1D8B" w:rsidRPr="00B24E82" w:rsidRDefault="00ED7BE6"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0B1D8B" w:rsidRPr="00B24E82">
        <w:rPr>
          <w:color w:val="0D0D0D" w:themeColor="text1" w:themeTint="F2"/>
          <w:sz w:val="22"/>
          <w:szCs w:val="22"/>
        </w:rPr>
        <w:t>предмет запроса котировок;</w:t>
      </w:r>
    </w:p>
    <w:p w:rsidR="000B1D8B" w:rsidRPr="00B24E82" w:rsidRDefault="00ED7BE6"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0B1D8B" w:rsidRPr="00B24E82">
        <w:rPr>
          <w:color w:val="0D0D0D" w:themeColor="text1" w:themeTint="F2"/>
          <w:sz w:val="22"/>
          <w:szCs w:val="22"/>
        </w:rPr>
        <w:t>сведения об Участниках, подавших котировочные заявки, с указанием их наименования (для юридического лица), фамилии, имени, отчества (для физического лица), индивидуального номера налогоплательщика, местонахождения, почтового адреса, контактного телефона и номеров поступивших заявок, присвоенных при регистрации заявок;</w:t>
      </w:r>
    </w:p>
    <w:p w:rsidR="000B1D8B" w:rsidRPr="00B24E82" w:rsidRDefault="00ED7BE6"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0B1D8B" w:rsidRPr="00B24E82">
        <w:rPr>
          <w:color w:val="0D0D0D" w:themeColor="text1" w:themeTint="F2"/>
          <w:sz w:val="22"/>
          <w:szCs w:val="22"/>
        </w:rPr>
        <w:t>сведения об Участниках, чьи котировочные заявки были отклонены, с обоснованием причин отклонения;</w:t>
      </w:r>
    </w:p>
    <w:p w:rsidR="000B1D8B" w:rsidRPr="00B24E82" w:rsidRDefault="00ED7BE6"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0B1D8B" w:rsidRPr="00B24E82">
        <w:rPr>
          <w:color w:val="0D0D0D" w:themeColor="text1" w:themeTint="F2"/>
          <w:sz w:val="22"/>
          <w:szCs w:val="22"/>
        </w:rPr>
        <w:t>цены, предложенные всеми Участниками запроса котировок.</w:t>
      </w:r>
    </w:p>
    <w:p w:rsidR="000B1D8B" w:rsidRPr="00B24E82" w:rsidRDefault="00ED7BE6"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13.11.</w:t>
      </w:r>
      <w:r w:rsidR="00C04BE4" w:rsidRPr="00B24E82">
        <w:rPr>
          <w:color w:val="0D0D0D" w:themeColor="text1" w:themeTint="F2"/>
          <w:sz w:val="22"/>
          <w:szCs w:val="22"/>
        </w:rPr>
        <w:t>21</w:t>
      </w:r>
      <w:r w:rsidRPr="00B24E82">
        <w:rPr>
          <w:color w:val="0D0D0D" w:themeColor="text1" w:themeTint="F2"/>
          <w:sz w:val="22"/>
          <w:szCs w:val="22"/>
        </w:rPr>
        <w:t xml:space="preserve">. </w:t>
      </w:r>
      <w:r w:rsidR="000B1D8B" w:rsidRPr="00B24E82">
        <w:rPr>
          <w:color w:val="0D0D0D" w:themeColor="text1" w:themeTint="F2"/>
          <w:sz w:val="22"/>
          <w:szCs w:val="22"/>
        </w:rPr>
        <w:t>Протокол рассмотрения и оценки котировочных заявок подписывается всеми присутствующими на заседании членами Закупочной комиссии непосредственно после окончания рассмотрения и оценки котировочных заявок и размещается в единой информационной системе не позднее чем через три дня со дня его подписания.</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6715B5" w:rsidRPr="00B24E82">
        <w:rPr>
          <w:color w:val="0D0D0D" w:themeColor="text1" w:themeTint="F2"/>
          <w:sz w:val="22"/>
          <w:szCs w:val="22"/>
        </w:rPr>
        <w:t>3</w:t>
      </w:r>
      <w:r w:rsidRPr="00B24E82">
        <w:rPr>
          <w:color w:val="0D0D0D" w:themeColor="text1" w:themeTint="F2"/>
          <w:sz w:val="22"/>
          <w:szCs w:val="22"/>
        </w:rPr>
        <w:t>.</w:t>
      </w:r>
      <w:r w:rsidR="00ED7BE6" w:rsidRPr="00B24E82">
        <w:rPr>
          <w:color w:val="0D0D0D" w:themeColor="text1" w:themeTint="F2"/>
          <w:sz w:val="22"/>
          <w:szCs w:val="22"/>
        </w:rPr>
        <w:t>11</w:t>
      </w:r>
      <w:r w:rsidRPr="00B24E82">
        <w:rPr>
          <w:color w:val="0D0D0D" w:themeColor="text1" w:themeTint="F2"/>
          <w:sz w:val="22"/>
          <w:szCs w:val="22"/>
        </w:rPr>
        <w:t>.</w:t>
      </w:r>
      <w:r w:rsidR="00ED7BE6" w:rsidRPr="00B24E82">
        <w:rPr>
          <w:color w:val="0D0D0D" w:themeColor="text1" w:themeTint="F2"/>
          <w:sz w:val="22"/>
          <w:szCs w:val="22"/>
        </w:rPr>
        <w:t>2</w:t>
      </w:r>
      <w:r w:rsidR="00C04BE4" w:rsidRPr="00B24E82">
        <w:rPr>
          <w:color w:val="0D0D0D" w:themeColor="text1" w:themeTint="F2"/>
          <w:sz w:val="22"/>
          <w:szCs w:val="22"/>
        </w:rPr>
        <w:t>2</w:t>
      </w:r>
      <w:r w:rsidRPr="00B24E82">
        <w:rPr>
          <w:color w:val="0D0D0D" w:themeColor="text1" w:themeTint="F2"/>
          <w:sz w:val="22"/>
          <w:szCs w:val="22"/>
        </w:rPr>
        <w:t>. Протокол рассмотрения и оценки котировочных заявок составляется в двух экземплярах, один из которых хранится у Заказчика, другой в течение трех рабочих дней со дня его размещении в единой информационной системе передается победителю или единственному участнику запроса котировок с приложением проекта договора, который составляется путем включения цены с указанием сведений о включенных или не включенных в нее расходах, характеристик поставляемых товаров, предложенных победителем запроса котировок в заявке на участие в запросе котировок, в проект договора, прилагаемый к извещению о проведении запроса котировок. Победитель запроса котировок не вправе отказаться от заключения договора.</w:t>
      </w:r>
    </w:p>
    <w:p w:rsidR="000B1D8B" w:rsidRPr="00B24E82" w:rsidRDefault="000B1D8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6715B5" w:rsidRPr="00B24E82">
        <w:rPr>
          <w:color w:val="0D0D0D" w:themeColor="text1" w:themeTint="F2"/>
          <w:sz w:val="22"/>
          <w:szCs w:val="22"/>
        </w:rPr>
        <w:t>3</w:t>
      </w:r>
      <w:r w:rsidRPr="00B24E82">
        <w:rPr>
          <w:color w:val="0D0D0D" w:themeColor="text1" w:themeTint="F2"/>
          <w:sz w:val="22"/>
          <w:szCs w:val="22"/>
        </w:rPr>
        <w:t>.2.</w:t>
      </w:r>
      <w:r w:rsidR="00C04BE4" w:rsidRPr="00B24E82">
        <w:rPr>
          <w:color w:val="0D0D0D" w:themeColor="text1" w:themeTint="F2"/>
          <w:sz w:val="22"/>
          <w:szCs w:val="22"/>
        </w:rPr>
        <w:t>23</w:t>
      </w:r>
      <w:r w:rsidRPr="00B24E82">
        <w:rPr>
          <w:color w:val="0D0D0D" w:themeColor="text1" w:themeTint="F2"/>
          <w:sz w:val="22"/>
          <w:szCs w:val="22"/>
        </w:rPr>
        <w:t>. Проведение переговоров между Заказчиком или Закупочной комиссией и Участником в отношении, поданной им котировочной заявки не допускается.</w:t>
      </w:r>
    </w:p>
    <w:p w:rsidR="00A12419" w:rsidRPr="00B24E82" w:rsidRDefault="00C04BE4" w:rsidP="00E41E83">
      <w:pPr>
        <w:autoSpaceDE w:val="0"/>
        <w:autoSpaceDN w:val="0"/>
        <w:adjustRightInd w:val="0"/>
        <w:ind w:right="-172" w:hanging="142"/>
        <w:jc w:val="both"/>
        <w:outlineLvl w:val="1"/>
        <w:rPr>
          <w:color w:val="0D0D0D" w:themeColor="text1" w:themeTint="F2"/>
          <w:sz w:val="22"/>
          <w:szCs w:val="22"/>
        </w:rPr>
      </w:pPr>
      <w:r w:rsidRPr="00B24E82">
        <w:rPr>
          <w:color w:val="0D0D0D" w:themeColor="text1" w:themeTint="F2"/>
          <w:sz w:val="22"/>
          <w:szCs w:val="22"/>
        </w:rPr>
        <w:lastRenderedPageBreak/>
        <w:t xml:space="preserve">10) </w:t>
      </w:r>
      <w:r w:rsidR="00A12419" w:rsidRPr="00B24E82">
        <w:rPr>
          <w:color w:val="0D0D0D" w:themeColor="text1" w:themeTint="F2"/>
          <w:sz w:val="22"/>
          <w:szCs w:val="22"/>
        </w:rPr>
        <w:t>Срок, в течение которого должен быть подписан договор,</w:t>
      </w:r>
      <w:r w:rsidR="00462794" w:rsidRPr="00B24E82">
        <w:rPr>
          <w:color w:val="0D0D0D" w:themeColor="text1" w:themeTint="F2"/>
          <w:sz w:val="22"/>
          <w:szCs w:val="22"/>
        </w:rPr>
        <w:t xml:space="preserve"> не ранее </w:t>
      </w:r>
      <w:r w:rsidR="006123B6" w:rsidRPr="00B24E82">
        <w:rPr>
          <w:color w:val="0D0D0D" w:themeColor="text1" w:themeTint="F2"/>
          <w:sz w:val="22"/>
          <w:szCs w:val="22"/>
        </w:rPr>
        <w:t xml:space="preserve"> десяти </w:t>
      </w:r>
      <w:r w:rsidR="00462794" w:rsidRPr="00B24E82">
        <w:rPr>
          <w:color w:val="0D0D0D" w:themeColor="text1" w:themeTint="F2"/>
          <w:sz w:val="22"/>
          <w:szCs w:val="22"/>
        </w:rPr>
        <w:t>дней и</w:t>
      </w:r>
      <w:r w:rsidR="00A12419" w:rsidRPr="00B24E82">
        <w:rPr>
          <w:color w:val="0D0D0D" w:themeColor="text1" w:themeTint="F2"/>
          <w:sz w:val="22"/>
          <w:szCs w:val="22"/>
        </w:rPr>
        <w:t xml:space="preserve"> не может превышать двадцать дней со дня размещения на официальном сайте протокола рассмотрения и оценки заявок. Конкретный срок указывается в документации о проведении запроса цен.</w:t>
      </w:r>
    </w:p>
    <w:p w:rsidR="00A12419" w:rsidRPr="00B24E82" w:rsidRDefault="00C04BE4"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11) </w:t>
      </w:r>
      <w:r w:rsidR="00A12419" w:rsidRPr="00B24E82">
        <w:rPr>
          <w:color w:val="0D0D0D" w:themeColor="text1" w:themeTint="F2"/>
          <w:sz w:val="22"/>
          <w:szCs w:val="22"/>
        </w:rPr>
        <w:t>Договор заключается на условиях, предусмотре</w:t>
      </w:r>
      <w:r w:rsidRPr="00B24E82">
        <w:rPr>
          <w:color w:val="0D0D0D" w:themeColor="text1" w:themeTint="F2"/>
          <w:sz w:val="22"/>
          <w:szCs w:val="22"/>
        </w:rPr>
        <w:t xml:space="preserve">нных документацией о проведении </w:t>
      </w:r>
      <w:r w:rsidR="00A12419" w:rsidRPr="00B24E82">
        <w:rPr>
          <w:color w:val="0D0D0D" w:themeColor="text1" w:themeTint="F2"/>
          <w:sz w:val="22"/>
          <w:szCs w:val="22"/>
        </w:rPr>
        <w:t>запроса  ценовых котировок, по цене, предложенной в заявке победителя в проведении запроса ценовых котировок</w:t>
      </w:r>
      <w:r w:rsidR="00CB11D2" w:rsidRPr="00B24E82">
        <w:rPr>
          <w:color w:val="0D0D0D" w:themeColor="text1" w:themeTint="F2"/>
          <w:sz w:val="22"/>
          <w:szCs w:val="22"/>
        </w:rPr>
        <w:t>.</w:t>
      </w:r>
    </w:p>
    <w:p w:rsidR="00A12419" w:rsidRPr="00B24E82" w:rsidRDefault="00A12419" w:rsidP="00E41E83">
      <w:pPr>
        <w:ind w:right="-172" w:hanging="142"/>
        <w:jc w:val="both"/>
        <w:rPr>
          <w:b/>
          <w:color w:val="0D0D0D" w:themeColor="text1" w:themeTint="F2"/>
          <w:sz w:val="22"/>
          <w:szCs w:val="22"/>
        </w:rPr>
      </w:pPr>
    </w:p>
    <w:p w:rsidR="006715B5" w:rsidRPr="00B24E82" w:rsidRDefault="00A12419" w:rsidP="002B32F5">
      <w:pPr>
        <w:autoSpaceDE w:val="0"/>
        <w:autoSpaceDN w:val="0"/>
        <w:adjustRightInd w:val="0"/>
        <w:ind w:right="-172" w:hanging="142"/>
        <w:jc w:val="center"/>
        <w:rPr>
          <w:b/>
          <w:bCs/>
          <w:color w:val="0D0D0D" w:themeColor="text1" w:themeTint="F2"/>
        </w:rPr>
      </w:pPr>
      <w:r w:rsidRPr="00B24E82">
        <w:rPr>
          <w:b/>
          <w:color w:val="0D0D0D" w:themeColor="text1" w:themeTint="F2"/>
        </w:rPr>
        <w:t>1</w:t>
      </w:r>
      <w:r w:rsidR="006715B5" w:rsidRPr="00B24E82">
        <w:rPr>
          <w:b/>
          <w:color w:val="0D0D0D" w:themeColor="text1" w:themeTint="F2"/>
        </w:rPr>
        <w:t>4</w:t>
      </w:r>
      <w:r w:rsidRPr="00B24E82">
        <w:rPr>
          <w:b/>
          <w:color w:val="0D0D0D" w:themeColor="text1" w:themeTint="F2"/>
        </w:rPr>
        <w:t>.</w:t>
      </w:r>
      <w:r w:rsidR="006715B5" w:rsidRPr="00B24E82">
        <w:rPr>
          <w:b/>
          <w:color w:val="0D0D0D" w:themeColor="text1" w:themeTint="F2"/>
        </w:rPr>
        <w:t xml:space="preserve"> </w:t>
      </w:r>
      <w:r w:rsidR="001150D6" w:rsidRPr="00B24E82">
        <w:rPr>
          <w:b/>
          <w:bCs/>
          <w:color w:val="0D0D0D" w:themeColor="text1" w:themeTint="F2"/>
        </w:rPr>
        <w:t>Закупка у единственного поставщика путем заключения прямого договора (способ закупки, при котором выбор исполнителя осуществляется</w:t>
      </w:r>
    </w:p>
    <w:p w:rsidR="001150D6" w:rsidRPr="00B24E82" w:rsidRDefault="001150D6" w:rsidP="002B32F5">
      <w:pPr>
        <w:autoSpaceDE w:val="0"/>
        <w:autoSpaceDN w:val="0"/>
        <w:adjustRightInd w:val="0"/>
        <w:ind w:right="-172" w:hanging="142"/>
        <w:jc w:val="center"/>
        <w:rPr>
          <w:b/>
          <w:bCs/>
          <w:color w:val="0D0D0D" w:themeColor="text1" w:themeTint="F2"/>
        </w:rPr>
      </w:pPr>
      <w:r w:rsidRPr="00B24E82">
        <w:rPr>
          <w:b/>
          <w:bCs/>
          <w:color w:val="0D0D0D" w:themeColor="text1" w:themeTint="F2"/>
        </w:rPr>
        <w:t>без проведения конкурентных процедур).</w:t>
      </w:r>
    </w:p>
    <w:p w:rsidR="00A12419" w:rsidRPr="00B24E82" w:rsidRDefault="00A12419" w:rsidP="00E41E83">
      <w:pPr>
        <w:widowControl w:val="0"/>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CB11D2" w:rsidRPr="00B24E82">
        <w:rPr>
          <w:color w:val="0D0D0D" w:themeColor="text1" w:themeTint="F2"/>
          <w:sz w:val="22"/>
          <w:szCs w:val="22"/>
        </w:rPr>
        <w:t>4</w:t>
      </w:r>
      <w:r w:rsidR="00A105DB" w:rsidRPr="00B24E82">
        <w:rPr>
          <w:color w:val="0D0D0D" w:themeColor="text1" w:themeTint="F2"/>
          <w:sz w:val="22"/>
          <w:szCs w:val="22"/>
        </w:rPr>
        <w:t xml:space="preserve">.1. </w:t>
      </w:r>
      <w:r w:rsidRPr="00B24E82">
        <w:rPr>
          <w:color w:val="0D0D0D" w:themeColor="text1" w:themeTint="F2"/>
          <w:sz w:val="22"/>
          <w:szCs w:val="22"/>
        </w:rPr>
        <w:t>Под закупкой у единственного поставщика понимается способ закупки, при котором договор с поставщиком (исполнителем, подрядчиком) заключается без проведения конкурентных процедур.</w:t>
      </w:r>
      <w:r w:rsidR="00354230" w:rsidRPr="00B24E82">
        <w:rPr>
          <w:color w:val="0D0D0D" w:themeColor="text1" w:themeTint="F2"/>
          <w:sz w:val="22"/>
          <w:szCs w:val="22"/>
        </w:rPr>
        <w:t xml:space="preserve"> В зависимости от инициативной стороны закупка у единственного источника (поставщика, подрядчика, исполнителя) может осуществляться путем направления предложения о заключении договора конкретному поставщику (подрядчику, исполнителю), либо принятия предложения о заключении договора от одного поставщика (подрядчика, исполнителя) без рассмотрения конкурирующих предложений.</w:t>
      </w:r>
    </w:p>
    <w:p w:rsidR="00A12419" w:rsidRPr="00B24E82" w:rsidRDefault="00A12419" w:rsidP="00E41E83">
      <w:pPr>
        <w:ind w:right="-172" w:hanging="142"/>
        <w:jc w:val="both"/>
        <w:rPr>
          <w:color w:val="0D0D0D" w:themeColor="text1" w:themeTint="F2"/>
          <w:sz w:val="22"/>
          <w:szCs w:val="22"/>
        </w:rPr>
      </w:pPr>
      <w:r w:rsidRPr="00B24E82">
        <w:rPr>
          <w:color w:val="0D0D0D" w:themeColor="text1" w:themeTint="F2"/>
          <w:sz w:val="22"/>
          <w:szCs w:val="22"/>
        </w:rPr>
        <w:t>1</w:t>
      </w:r>
      <w:r w:rsidR="00CB11D2" w:rsidRPr="00B24E82">
        <w:rPr>
          <w:color w:val="0D0D0D" w:themeColor="text1" w:themeTint="F2"/>
          <w:sz w:val="22"/>
          <w:szCs w:val="22"/>
        </w:rPr>
        <w:t>4</w:t>
      </w:r>
      <w:r w:rsidR="00A105DB" w:rsidRPr="00B24E82">
        <w:rPr>
          <w:color w:val="0D0D0D" w:themeColor="text1" w:themeTint="F2"/>
          <w:sz w:val="22"/>
          <w:szCs w:val="22"/>
        </w:rPr>
        <w:t xml:space="preserve">.2. </w:t>
      </w:r>
      <w:r w:rsidRPr="00B24E82">
        <w:rPr>
          <w:color w:val="0D0D0D" w:themeColor="text1" w:themeTint="F2"/>
          <w:sz w:val="22"/>
          <w:szCs w:val="22"/>
        </w:rPr>
        <w:t>Проведение закупки у единственного поставщика (не конкурентная процедура) осуществляется в следующих случаях:</w:t>
      </w:r>
    </w:p>
    <w:p w:rsidR="00A12419" w:rsidRPr="00B24E82" w:rsidRDefault="00A105D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1) </w:t>
      </w:r>
      <w:r w:rsidR="009042F8" w:rsidRPr="00B24E82">
        <w:rPr>
          <w:color w:val="0D0D0D" w:themeColor="text1" w:themeTint="F2"/>
          <w:sz w:val="22"/>
          <w:szCs w:val="22"/>
        </w:rPr>
        <w:t>вправе заключать договора</w:t>
      </w:r>
      <w:r w:rsidR="00AC008E" w:rsidRPr="00B24E82">
        <w:rPr>
          <w:color w:val="0D0D0D" w:themeColor="text1" w:themeTint="F2"/>
          <w:sz w:val="22"/>
          <w:szCs w:val="22"/>
        </w:rPr>
        <w:t xml:space="preserve"> на</w:t>
      </w:r>
      <w:r w:rsidR="00CB11D2" w:rsidRPr="00B24E82">
        <w:rPr>
          <w:color w:val="0D0D0D" w:themeColor="text1" w:themeTint="F2"/>
          <w:sz w:val="22"/>
          <w:szCs w:val="22"/>
        </w:rPr>
        <w:t xml:space="preserve"> </w:t>
      </w:r>
      <w:r w:rsidR="00A12419" w:rsidRPr="00B24E82">
        <w:rPr>
          <w:color w:val="0D0D0D" w:themeColor="text1" w:themeTint="F2"/>
          <w:sz w:val="22"/>
          <w:szCs w:val="22"/>
        </w:rPr>
        <w:t>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N 147-ФЗ "О естественных монополиях";</w:t>
      </w:r>
    </w:p>
    <w:p w:rsidR="00A12419" w:rsidRPr="00B24E82" w:rsidRDefault="00A12419"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w:t>
      </w:r>
      <w:r w:rsidR="00A105DB" w:rsidRPr="00B24E82">
        <w:rPr>
          <w:color w:val="0D0D0D" w:themeColor="text1" w:themeTint="F2"/>
          <w:sz w:val="22"/>
          <w:szCs w:val="22"/>
        </w:rPr>
        <w:t xml:space="preserve">  </w:t>
      </w:r>
      <w:r w:rsidR="00AC008E" w:rsidRPr="00B24E82">
        <w:rPr>
          <w:color w:val="0D0D0D" w:themeColor="text1" w:themeTint="F2"/>
          <w:sz w:val="22"/>
          <w:szCs w:val="22"/>
        </w:rPr>
        <w:t>вправе заключать договора на</w:t>
      </w:r>
      <w:r w:rsidR="00A105DB" w:rsidRPr="00B24E82">
        <w:rPr>
          <w:color w:val="0D0D0D" w:themeColor="text1" w:themeTint="F2"/>
          <w:sz w:val="22"/>
          <w:szCs w:val="22"/>
        </w:rPr>
        <w:t xml:space="preserve"> </w:t>
      </w:r>
      <w:r w:rsidRPr="00B24E82">
        <w:rPr>
          <w:color w:val="0D0D0D" w:themeColor="text1" w:themeTint="F2"/>
          <w:sz w:val="22"/>
          <w:szCs w:val="22"/>
        </w:rPr>
        <w:t>осуществл</w:t>
      </w:r>
      <w:r w:rsidR="00AC008E" w:rsidRPr="00B24E82">
        <w:rPr>
          <w:color w:val="0D0D0D" w:themeColor="text1" w:themeTint="F2"/>
          <w:sz w:val="22"/>
          <w:szCs w:val="22"/>
        </w:rPr>
        <w:t>ение</w:t>
      </w:r>
      <w:r w:rsidRPr="00B24E82">
        <w:rPr>
          <w:color w:val="0D0D0D" w:themeColor="text1" w:themeTint="F2"/>
          <w:sz w:val="22"/>
          <w:szCs w:val="22"/>
        </w:rPr>
        <w:t xml:space="preserve"> оказани</w:t>
      </w:r>
      <w:r w:rsidR="00AC008E" w:rsidRPr="00B24E82">
        <w:rPr>
          <w:color w:val="0D0D0D" w:themeColor="text1" w:themeTint="F2"/>
          <w:sz w:val="22"/>
          <w:szCs w:val="22"/>
        </w:rPr>
        <w:t>я</w:t>
      </w:r>
      <w:r w:rsidRPr="00B24E82">
        <w:rPr>
          <w:color w:val="0D0D0D" w:themeColor="text1" w:themeTint="F2"/>
          <w:sz w:val="22"/>
          <w:szCs w:val="22"/>
        </w:rPr>
        <w:t xml:space="preserve"> услуг водоснабжения, водоотведения,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A12419" w:rsidRPr="00B24E82" w:rsidRDefault="00A12419"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3)</w:t>
      </w:r>
      <w:r w:rsidR="00AC008E" w:rsidRPr="00B24E82">
        <w:rPr>
          <w:color w:val="0D0D0D" w:themeColor="text1" w:themeTint="F2"/>
          <w:sz w:val="22"/>
          <w:szCs w:val="22"/>
        </w:rPr>
        <w:t xml:space="preserve"> вправе заключать договор</w:t>
      </w:r>
      <w:r w:rsidRPr="00B24E82">
        <w:rPr>
          <w:color w:val="0D0D0D" w:themeColor="text1" w:themeTint="F2"/>
          <w:sz w:val="22"/>
          <w:szCs w:val="22"/>
        </w:rPr>
        <w:t xml:space="preserve"> энергоснабжения или купли-продажи электрической энергии;</w:t>
      </w:r>
    </w:p>
    <w:p w:rsidR="00A12419" w:rsidRPr="00B24E82" w:rsidRDefault="00287C37" w:rsidP="00E41E83">
      <w:pPr>
        <w:pStyle w:val="a6"/>
        <w:tabs>
          <w:tab w:val="clear" w:pos="1134"/>
          <w:tab w:val="clear" w:pos="1701"/>
        </w:tabs>
        <w:spacing w:line="240" w:lineRule="auto"/>
        <w:ind w:right="-172" w:hanging="142"/>
        <w:rPr>
          <w:color w:val="0D0D0D" w:themeColor="text1" w:themeTint="F2"/>
          <w:sz w:val="22"/>
          <w:szCs w:val="22"/>
        </w:rPr>
      </w:pPr>
      <w:r w:rsidRPr="00B24E82">
        <w:rPr>
          <w:color w:val="0D0D0D" w:themeColor="text1" w:themeTint="F2"/>
          <w:sz w:val="22"/>
          <w:szCs w:val="22"/>
        </w:rPr>
        <w:t>4</w:t>
      </w:r>
      <w:r w:rsidR="00A105DB" w:rsidRPr="00B24E82">
        <w:rPr>
          <w:color w:val="0D0D0D" w:themeColor="text1" w:themeTint="F2"/>
          <w:sz w:val="22"/>
          <w:szCs w:val="22"/>
        </w:rPr>
        <w:t xml:space="preserve">) </w:t>
      </w:r>
      <w:r w:rsidR="00A12419" w:rsidRPr="00B24E82">
        <w:rPr>
          <w:color w:val="0D0D0D" w:themeColor="text1" w:themeTint="F2"/>
          <w:sz w:val="22"/>
          <w:szCs w:val="22"/>
        </w:rPr>
        <w:t>закупка в целях оказания гуманитарной помощи либо ликвидации последствий чрезвычайных ситуаций природного или техногенного характера;</w:t>
      </w:r>
    </w:p>
    <w:p w:rsidR="00A12419" w:rsidRPr="00B24E82" w:rsidRDefault="00287C37" w:rsidP="00E41E83">
      <w:pPr>
        <w:pStyle w:val="a6"/>
        <w:tabs>
          <w:tab w:val="clear" w:pos="1134"/>
          <w:tab w:val="clear" w:pos="1701"/>
        </w:tabs>
        <w:spacing w:line="240" w:lineRule="auto"/>
        <w:ind w:right="-172" w:hanging="142"/>
        <w:rPr>
          <w:color w:val="0D0D0D" w:themeColor="text1" w:themeTint="F2"/>
          <w:sz w:val="22"/>
          <w:szCs w:val="22"/>
        </w:rPr>
      </w:pPr>
      <w:r w:rsidRPr="00B24E82">
        <w:rPr>
          <w:color w:val="0D0D0D" w:themeColor="text1" w:themeTint="F2"/>
          <w:sz w:val="22"/>
          <w:szCs w:val="22"/>
        </w:rPr>
        <w:t>5</w:t>
      </w:r>
      <w:r w:rsidR="00A105DB" w:rsidRPr="00B24E82">
        <w:rPr>
          <w:color w:val="0D0D0D" w:themeColor="text1" w:themeTint="F2"/>
          <w:sz w:val="22"/>
          <w:szCs w:val="22"/>
        </w:rPr>
        <w:t xml:space="preserve">) </w:t>
      </w:r>
      <w:r w:rsidR="00A12419" w:rsidRPr="00B24E82">
        <w:rPr>
          <w:color w:val="0D0D0D" w:themeColor="text1" w:themeTint="F2"/>
          <w:sz w:val="22"/>
          <w:szCs w:val="22"/>
        </w:rPr>
        <w:t>при отсутствии на рынке конкуренции</w:t>
      </w:r>
    </w:p>
    <w:p w:rsidR="00A12419" w:rsidRPr="00B24E82" w:rsidRDefault="00287C37" w:rsidP="00E41E83">
      <w:pPr>
        <w:ind w:right="-172" w:hanging="142"/>
        <w:jc w:val="both"/>
        <w:rPr>
          <w:color w:val="0D0D0D" w:themeColor="text1" w:themeTint="F2"/>
          <w:sz w:val="22"/>
          <w:szCs w:val="22"/>
        </w:rPr>
      </w:pPr>
      <w:r w:rsidRPr="00B24E82">
        <w:rPr>
          <w:color w:val="0D0D0D" w:themeColor="text1" w:themeTint="F2"/>
          <w:sz w:val="22"/>
          <w:szCs w:val="22"/>
        </w:rPr>
        <w:t>6</w:t>
      </w:r>
      <w:r w:rsidR="00A105DB" w:rsidRPr="00B24E82">
        <w:rPr>
          <w:color w:val="0D0D0D" w:themeColor="text1" w:themeTint="F2"/>
          <w:sz w:val="22"/>
          <w:szCs w:val="22"/>
        </w:rPr>
        <w:t xml:space="preserve">) </w:t>
      </w:r>
      <w:r w:rsidR="00A12419" w:rsidRPr="00B24E82">
        <w:rPr>
          <w:color w:val="0D0D0D" w:themeColor="text1" w:themeTint="F2"/>
          <w:sz w:val="22"/>
          <w:szCs w:val="22"/>
        </w:rPr>
        <w:t>возникает срочная потребность в товарах, работах, услугах вследствие чрезвычайных ситуаций природного или техногенного характера в связи с чем, применение других видов процедур закупки невозможно по причине отсутствия времени, необходимого для их проведения;</w:t>
      </w:r>
    </w:p>
    <w:p w:rsidR="00354230" w:rsidRPr="00B24E82" w:rsidRDefault="003D78B9" w:rsidP="00E41E83">
      <w:pPr>
        <w:pStyle w:val="a6"/>
        <w:tabs>
          <w:tab w:val="clear" w:pos="1134"/>
          <w:tab w:val="clear" w:pos="1701"/>
        </w:tabs>
        <w:spacing w:line="240" w:lineRule="auto"/>
        <w:ind w:right="-172" w:hanging="142"/>
        <w:rPr>
          <w:color w:val="0D0D0D" w:themeColor="text1" w:themeTint="F2"/>
          <w:sz w:val="22"/>
          <w:szCs w:val="22"/>
        </w:rPr>
      </w:pPr>
      <w:r w:rsidRPr="00B24E82">
        <w:rPr>
          <w:color w:val="0D0D0D" w:themeColor="text1" w:themeTint="F2"/>
          <w:sz w:val="22"/>
          <w:szCs w:val="22"/>
        </w:rPr>
        <w:t>7)</w:t>
      </w:r>
      <w:r w:rsidR="00A105DB" w:rsidRPr="00B24E82">
        <w:rPr>
          <w:color w:val="0D0D0D" w:themeColor="text1" w:themeTint="F2"/>
          <w:sz w:val="22"/>
          <w:szCs w:val="22"/>
        </w:rPr>
        <w:t xml:space="preserve"> </w:t>
      </w:r>
      <w:r w:rsidR="0043475B" w:rsidRPr="00B24E82">
        <w:rPr>
          <w:color w:val="0D0D0D" w:themeColor="text1" w:themeTint="F2"/>
          <w:sz w:val="22"/>
          <w:szCs w:val="22"/>
        </w:rPr>
        <w:t>вправе заключать договор на поставку продуктов питания</w:t>
      </w:r>
    </w:p>
    <w:p w:rsidR="0043475B" w:rsidRPr="00B24E82" w:rsidRDefault="00A105DB" w:rsidP="00E41E83">
      <w:pPr>
        <w:pStyle w:val="a6"/>
        <w:tabs>
          <w:tab w:val="clear" w:pos="1134"/>
          <w:tab w:val="clear" w:pos="1701"/>
        </w:tabs>
        <w:spacing w:line="240" w:lineRule="auto"/>
        <w:ind w:right="-172" w:hanging="142"/>
        <w:rPr>
          <w:color w:val="0D0D0D" w:themeColor="text1" w:themeTint="F2"/>
          <w:sz w:val="22"/>
          <w:szCs w:val="22"/>
        </w:rPr>
      </w:pPr>
      <w:r w:rsidRPr="00B24E82">
        <w:rPr>
          <w:color w:val="0D0D0D" w:themeColor="text1" w:themeTint="F2"/>
          <w:sz w:val="22"/>
          <w:szCs w:val="22"/>
        </w:rPr>
        <w:t xml:space="preserve">8) </w:t>
      </w:r>
      <w:r w:rsidR="0043475B" w:rsidRPr="00B24E82">
        <w:rPr>
          <w:color w:val="0D0D0D" w:themeColor="text1" w:themeTint="F2"/>
          <w:sz w:val="22"/>
          <w:szCs w:val="22"/>
        </w:rPr>
        <w:t xml:space="preserve">вправе заключать договор на поставку мягкого инвентаря ( одежда, постельные </w:t>
      </w:r>
      <w:r w:rsidRPr="00B24E82">
        <w:rPr>
          <w:color w:val="0D0D0D" w:themeColor="text1" w:themeTint="F2"/>
          <w:sz w:val="22"/>
          <w:szCs w:val="22"/>
        </w:rPr>
        <w:t>пр</w:t>
      </w:r>
      <w:r w:rsidR="0043475B" w:rsidRPr="00B24E82">
        <w:rPr>
          <w:color w:val="0D0D0D" w:themeColor="text1" w:themeTint="F2"/>
          <w:sz w:val="22"/>
          <w:szCs w:val="22"/>
        </w:rPr>
        <w:t xml:space="preserve">инадлежности, обувь). </w:t>
      </w:r>
    </w:p>
    <w:p w:rsidR="00BB73E8" w:rsidRPr="00B24E82" w:rsidRDefault="0043475B" w:rsidP="00E41E83">
      <w:pPr>
        <w:pStyle w:val="a6"/>
        <w:tabs>
          <w:tab w:val="clear" w:pos="1134"/>
          <w:tab w:val="clear" w:pos="1701"/>
        </w:tabs>
        <w:spacing w:line="240" w:lineRule="auto"/>
        <w:ind w:right="-172" w:hanging="142"/>
        <w:rPr>
          <w:color w:val="0D0D0D" w:themeColor="text1" w:themeTint="F2"/>
          <w:sz w:val="22"/>
          <w:szCs w:val="22"/>
        </w:rPr>
      </w:pPr>
      <w:r w:rsidRPr="00B24E82">
        <w:rPr>
          <w:color w:val="0D0D0D" w:themeColor="text1" w:themeTint="F2"/>
          <w:sz w:val="22"/>
          <w:szCs w:val="22"/>
        </w:rPr>
        <w:t>9)</w:t>
      </w:r>
      <w:r w:rsidR="00A105DB" w:rsidRPr="00B24E82">
        <w:rPr>
          <w:color w:val="0D0D0D" w:themeColor="text1" w:themeTint="F2"/>
          <w:sz w:val="22"/>
          <w:szCs w:val="22"/>
        </w:rPr>
        <w:t xml:space="preserve"> </w:t>
      </w:r>
      <w:r w:rsidR="00BB73E8" w:rsidRPr="00B24E82">
        <w:rPr>
          <w:color w:val="0D0D0D" w:themeColor="text1" w:themeTint="F2"/>
          <w:sz w:val="22"/>
          <w:szCs w:val="22"/>
        </w:rPr>
        <w:t>заключать договора по содержанию зданий.</w:t>
      </w:r>
    </w:p>
    <w:p w:rsidR="00A12419" w:rsidRPr="00B24E82" w:rsidRDefault="00A12419" w:rsidP="00E41E83">
      <w:pPr>
        <w:pStyle w:val="a6"/>
        <w:tabs>
          <w:tab w:val="clear" w:pos="1134"/>
          <w:tab w:val="clear" w:pos="1701"/>
        </w:tabs>
        <w:spacing w:line="240" w:lineRule="auto"/>
        <w:ind w:right="-172" w:hanging="142"/>
        <w:rPr>
          <w:color w:val="0D0D0D" w:themeColor="text1" w:themeTint="F2"/>
          <w:sz w:val="22"/>
          <w:szCs w:val="22"/>
        </w:rPr>
      </w:pPr>
      <w:r w:rsidRPr="00B24E82">
        <w:rPr>
          <w:color w:val="0D0D0D" w:themeColor="text1" w:themeTint="F2"/>
          <w:sz w:val="22"/>
          <w:szCs w:val="22"/>
        </w:rPr>
        <w:t>1</w:t>
      </w:r>
      <w:r w:rsidR="00BB73E8" w:rsidRPr="00B24E82">
        <w:rPr>
          <w:color w:val="0D0D0D" w:themeColor="text1" w:themeTint="F2"/>
          <w:sz w:val="22"/>
          <w:szCs w:val="22"/>
        </w:rPr>
        <w:t>0</w:t>
      </w:r>
      <w:r w:rsidR="00A105DB" w:rsidRPr="00B24E82">
        <w:rPr>
          <w:color w:val="0D0D0D" w:themeColor="text1" w:themeTint="F2"/>
          <w:sz w:val="22"/>
          <w:szCs w:val="22"/>
        </w:rPr>
        <w:t xml:space="preserve">) </w:t>
      </w:r>
      <w:r w:rsidRPr="00B24E82">
        <w:rPr>
          <w:color w:val="0D0D0D" w:themeColor="text1" w:themeTint="F2"/>
          <w:sz w:val="22"/>
          <w:szCs w:val="22"/>
        </w:rPr>
        <w:t>процедура закупки была признана несостоявшейся и допускается возможность заключения договора с единственным участником процедуры закупки</w:t>
      </w:r>
    </w:p>
    <w:p w:rsidR="00A12419" w:rsidRPr="00B24E82" w:rsidRDefault="00BB73E8" w:rsidP="00E41E83">
      <w:pPr>
        <w:pStyle w:val="a6"/>
        <w:tabs>
          <w:tab w:val="clear" w:pos="1134"/>
          <w:tab w:val="clear" w:pos="1701"/>
        </w:tabs>
        <w:spacing w:line="240" w:lineRule="auto"/>
        <w:ind w:right="-172" w:hanging="142"/>
        <w:rPr>
          <w:color w:val="0D0D0D" w:themeColor="text1" w:themeTint="F2"/>
          <w:sz w:val="22"/>
          <w:szCs w:val="22"/>
        </w:rPr>
      </w:pPr>
      <w:r w:rsidRPr="00B24E82">
        <w:rPr>
          <w:color w:val="0D0D0D" w:themeColor="text1" w:themeTint="F2"/>
          <w:sz w:val="22"/>
          <w:szCs w:val="22"/>
        </w:rPr>
        <w:t>11</w:t>
      </w:r>
      <w:r w:rsidR="00A105DB" w:rsidRPr="00B24E82">
        <w:rPr>
          <w:color w:val="0D0D0D" w:themeColor="text1" w:themeTint="F2"/>
          <w:sz w:val="22"/>
          <w:szCs w:val="22"/>
        </w:rPr>
        <w:t xml:space="preserve">) </w:t>
      </w:r>
      <w:r w:rsidR="00A12419" w:rsidRPr="00B24E82">
        <w:rPr>
          <w:color w:val="0D0D0D" w:themeColor="text1" w:themeTint="F2"/>
          <w:sz w:val="22"/>
          <w:szCs w:val="22"/>
        </w:rPr>
        <w:t>в случае, если настоящим положением допускается возможность заключения договора с единственным поставщиком (исполнителем, подрядчиком) по результатам конкурентной процедуры закупки.</w:t>
      </w:r>
    </w:p>
    <w:p w:rsidR="008D7A6E" w:rsidRPr="00B24E82" w:rsidRDefault="008D7A6E" w:rsidP="00E41E83">
      <w:pPr>
        <w:pStyle w:val="a6"/>
        <w:tabs>
          <w:tab w:val="clear" w:pos="1134"/>
          <w:tab w:val="clear" w:pos="1701"/>
        </w:tabs>
        <w:spacing w:line="240" w:lineRule="auto"/>
        <w:ind w:right="-172" w:hanging="142"/>
        <w:rPr>
          <w:color w:val="0D0D0D" w:themeColor="text1" w:themeTint="F2"/>
          <w:sz w:val="22"/>
          <w:szCs w:val="22"/>
        </w:rPr>
      </w:pPr>
      <w:r w:rsidRPr="00B24E82">
        <w:rPr>
          <w:color w:val="0D0D0D" w:themeColor="text1" w:themeTint="F2"/>
          <w:sz w:val="22"/>
          <w:szCs w:val="22"/>
        </w:rPr>
        <w:t>12) осуществляется закупка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DC76F4" w:rsidRPr="00B24E82" w:rsidRDefault="00DC76F4" w:rsidP="00E41E83">
      <w:pPr>
        <w:ind w:right="-172" w:hanging="142"/>
        <w:jc w:val="both"/>
        <w:rPr>
          <w:color w:val="0D0D0D" w:themeColor="text1" w:themeTint="F2"/>
          <w:sz w:val="22"/>
          <w:szCs w:val="22"/>
        </w:rPr>
      </w:pPr>
      <w:r w:rsidRPr="00B24E82">
        <w:rPr>
          <w:color w:val="0D0D0D" w:themeColor="text1" w:themeTint="F2"/>
          <w:sz w:val="22"/>
          <w:szCs w:val="22"/>
        </w:rPr>
        <w:t xml:space="preserve">13) приобретаются услуги связи, в том числе услуги по предоставлению в пользование каналов связи, </w:t>
      </w:r>
      <w:proofErr w:type="spellStart"/>
      <w:r w:rsidRPr="00B24E82">
        <w:rPr>
          <w:color w:val="0D0D0D" w:themeColor="text1" w:themeTint="F2"/>
          <w:sz w:val="22"/>
          <w:szCs w:val="22"/>
        </w:rPr>
        <w:t>телематические</w:t>
      </w:r>
      <w:proofErr w:type="spellEnd"/>
      <w:r w:rsidRPr="00B24E82">
        <w:rPr>
          <w:color w:val="0D0D0D" w:themeColor="text1" w:themeTint="F2"/>
          <w:sz w:val="22"/>
          <w:szCs w:val="22"/>
        </w:rPr>
        <w:t xml:space="preserve"> услуги связи;</w:t>
      </w:r>
    </w:p>
    <w:p w:rsidR="00DC76F4" w:rsidRPr="00B24E82" w:rsidRDefault="00DC76F4" w:rsidP="00E41E83">
      <w:pPr>
        <w:ind w:right="-172" w:hanging="142"/>
        <w:jc w:val="both"/>
        <w:rPr>
          <w:color w:val="0D0D0D" w:themeColor="text1" w:themeTint="F2"/>
          <w:sz w:val="22"/>
          <w:szCs w:val="22"/>
        </w:rPr>
      </w:pPr>
      <w:r w:rsidRPr="00B24E82">
        <w:rPr>
          <w:color w:val="0D0D0D" w:themeColor="text1" w:themeTint="F2"/>
          <w:sz w:val="22"/>
          <w:szCs w:val="22"/>
        </w:rPr>
        <w:t>14) приобретаются юридические услуги, в том числе услуги нотариусов и адвокатов.</w:t>
      </w:r>
    </w:p>
    <w:p w:rsidR="00DC76F4" w:rsidRPr="00B24E82" w:rsidRDefault="00DC76F4" w:rsidP="00E41E83">
      <w:pPr>
        <w:pStyle w:val="a6"/>
        <w:tabs>
          <w:tab w:val="clear" w:pos="1134"/>
          <w:tab w:val="clear" w:pos="1701"/>
        </w:tabs>
        <w:spacing w:line="240" w:lineRule="auto"/>
        <w:ind w:right="-172" w:hanging="142"/>
        <w:rPr>
          <w:color w:val="0D0D0D" w:themeColor="text1" w:themeTint="F2"/>
          <w:sz w:val="22"/>
          <w:szCs w:val="22"/>
        </w:rPr>
      </w:pPr>
      <w:r w:rsidRPr="00B24E82">
        <w:rPr>
          <w:color w:val="0D0D0D" w:themeColor="text1" w:themeTint="F2"/>
          <w:sz w:val="22"/>
          <w:szCs w:val="22"/>
        </w:rPr>
        <w:t>15)</w:t>
      </w:r>
      <w:r w:rsidR="00CB11D2" w:rsidRPr="00B24E82">
        <w:rPr>
          <w:color w:val="0D0D0D" w:themeColor="text1" w:themeTint="F2"/>
          <w:sz w:val="22"/>
          <w:szCs w:val="22"/>
        </w:rPr>
        <w:t xml:space="preserve"> </w:t>
      </w:r>
      <w:r w:rsidRPr="00B24E82">
        <w:rPr>
          <w:color w:val="0D0D0D" w:themeColor="text1" w:themeTint="F2"/>
          <w:sz w:val="22"/>
          <w:szCs w:val="22"/>
        </w:rPr>
        <w:t>приобретаются услуги по обучению, повышению квалификации работников Заказчика, (семинары, конференции, дополнительное обучение и др.); приобретаются услуги по участию работников Заказчика в различных мероприятиях;</w:t>
      </w:r>
    </w:p>
    <w:p w:rsidR="00DC76F4" w:rsidRPr="00B24E82" w:rsidRDefault="00DC76F4" w:rsidP="00E41E83">
      <w:pPr>
        <w:pStyle w:val="a6"/>
        <w:tabs>
          <w:tab w:val="clear" w:pos="1134"/>
          <w:tab w:val="clear" w:pos="1701"/>
        </w:tabs>
        <w:spacing w:line="240" w:lineRule="auto"/>
        <w:ind w:right="-172" w:hanging="142"/>
        <w:rPr>
          <w:color w:val="0D0D0D" w:themeColor="text1" w:themeTint="F2"/>
          <w:sz w:val="22"/>
          <w:szCs w:val="22"/>
        </w:rPr>
      </w:pPr>
      <w:r w:rsidRPr="00B24E82">
        <w:rPr>
          <w:color w:val="0D0D0D" w:themeColor="text1" w:themeTint="F2"/>
          <w:sz w:val="22"/>
          <w:szCs w:val="22"/>
        </w:rPr>
        <w:t>16)</w:t>
      </w:r>
      <w:r w:rsidR="00CB11D2" w:rsidRPr="00B24E82">
        <w:rPr>
          <w:color w:val="0D0D0D" w:themeColor="text1" w:themeTint="F2"/>
          <w:sz w:val="22"/>
          <w:szCs w:val="22"/>
        </w:rPr>
        <w:t xml:space="preserve"> </w:t>
      </w:r>
      <w:r w:rsidRPr="00B24E82">
        <w:rPr>
          <w:color w:val="0D0D0D" w:themeColor="text1" w:themeTint="F2"/>
          <w:sz w:val="22"/>
          <w:szCs w:val="22"/>
        </w:rPr>
        <w:t xml:space="preserve">приобретаются услуги оператора электронной торговой площадки; </w:t>
      </w:r>
    </w:p>
    <w:p w:rsidR="00DC76F4" w:rsidRPr="00B24E82" w:rsidRDefault="00DC76F4" w:rsidP="00E41E83">
      <w:pPr>
        <w:pStyle w:val="a6"/>
        <w:tabs>
          <w:tab w:val="clear" w:pos="1134"/>
          <w:tab w:val="clear" w:pos="1701"/>
        </w:tabs>
        <w:spacing w:line="240" w:lineRule="auto"/>
        <w:ind w:right="-172" w:hanging="142"/>
        <w:rPr>
          <w:color w:val="0D0D0D" w:themeColor="text1" w:themeTint="F2"/>
          <w:sz w:val="22"/>
          <w:szCs w:val="22"/>
        </w:rPr>
      </w:pPr>
      <w:r w:rsidRPr="00B24E82">
        <w:rPr>
          <w:color w:val="0D0D0D" w:themeColor="text1" w:themeTint="F2"/>
          <w:sz w:val="22"/>
          <w:szCs w:val="22"/>
        </w:rPr>
        <w:t xml:space="preserve">17) приобретаются услуги по техническому обслуживанию, поддержке, сопровождению, консультационные услуги  информационных систем, программных средств и программных продуктов; </w:t>
      </w:r>
    </w:p>
    <w:p w:rsidR="00DC76F4" w:rsidRPr="00B24E82" w:rsidRDefault="00DC76F4" w:rsidP="00E41E83">
      <w:pPr>
        <w:pStyle w:val="a6"/>
        <w:tabs>
          <w:tab w:val="clear" w:pos="1134"/>
          <w:tab w:val="clear" w:pos="1701"/>
        </w:tabs>
        <w:spacing w:line="240" w:lineRule="auto"/>
        <w:ind w:right="-172" w:hanging="142"/>
        <w:rPr>
          <w:color w:val="0D0D0D" w:themeColor="text1" w:themeTint="F2"/>
          <w:sz w:val="22"/>
          <w:szCs w:val="22"/>
        </w:rPr>
      </w:pPr>
      <w:r w:rsidRPr="00B24E82">
        <w:rPr>
          <w:color w:val="0D0D0D" w:themeColor="text1" w:themeTint="F2"/>
          <w:sz w:val="22"/>
          <w:szCs w:val="22"/>
        </w:rPr>
        <w:t>18)</w:t>
      </w:r>
      <w:r w:rsidR="00CB11D2" w:rsidRPr="00B24E82">
        <w:rPr>
          <w:color w:val="0D0D0D" w:themeColor="text1" w:themeTint="F2"/>
          <w:sz w:val="22"/>
          <w:szCs w:val="22"/>
        </w:rPr>
        <w:t xml:space="preserve"> </w:t>
      </w:r>
      <w:r w:rsidRPr="00B24E82">
        <w:rPr>
          <w:color w:val="0D0D0D" w:themeColor="text1" w:themeTint="F2"/>
          <w:sz w:val="22"/>
          <w:szCs w:val="22"/>
        </w:rPr>
        <w:t xml:space="preserve">приобретаются санитарно-эпидемиологические услуги </w:t>
      </w:r>
    </w:p>
    <w:p w:rsidR="00DC76F4" w:rsidRPr="00B24E82" w:rsidRDefault="00DC76F4" w:rsidP="00E41E83">
      <w:pPr>
        <w:pStyle w:val="a6"/>
        <w:tabs>
          <w:tab w:val="clear" w:pos="1134"/>
          <w:tab w:val="clear" w:pos="1701"/>
        </w:tabs>
        <w:spacing w:line="240" w:lineRule="auto"/>
        <w:ind w:right="-172" w:hanging="142"/>
        <w:rPr>
          <w:color w:val="0D0D0D" w:themeColor="text1" w:themeTint="F2"/>
          <w:sz w:val="22"/>
          <w:szCs w:val="22"/>
        </w:rPr>
      </w:pPr>
      <w:r w:rsidRPr="00B24E82">
        <w:rPr>
          <w:color w:val="0D0D0D" w:themeColor="text1" w:themeTint="F2"/>
          <w:sz w:val="22"/>
          <w:szCs w:val="22"/>
        </w:rPr>
        <w:t>19) закупаются услуги вывоза и передачи на утилизацию (захоронение) твердых бытовых отходов</w:t>
      </w:r>
    </w:p>
    <w:p w:rsidR="00CB11D2" w:rsidRDefault="00A105DB" w:rsidP="00E41E83">
      <w:pPr>
        <w:pStyle w:val="a6"/>
        <w:tabs>
          <w:tab w:val="clear" w:pos="1134"/>
          <w:tab w:val="clear" w:pos="1701"/>
        </w:tabs>
        <w:spacing w:line="0" w:lineRule="atLeast"/>
        <w:ind w:right="-172" w:hanging="142"/>
        <w:rPr>
          <w:color w:val="0D0D0D" w:themeColor="text1" w:themeTint="F2"/>
          <w:sz w:val="22"/>
          <w:szCs w:val="22"/>
        </w:rPr>
      </w:pPr>
      <w:r w:rsidRPr="00B24E82">
        <w:rPr>
          <w:color w:val="0D0D0D" w:themeColor="text1" w:themeTint="F2"/>
          <w:sz w:val="22"/>
          <w:szCs w:val="22"/>
        </w:rPr>
        <w:t xml:space="preserve">20) </w:t>
      </w:r>
      <w:r w:rsidR="00DC76F4" w:rsidRPr="00B24E82">
        <w:rPr>
          <w:color w:val="0D0D0D" w:themeColor="text1" w:themeTint="F2"/>
          <w:sz w:val="22"/>
          <w:szCs w:val="22"/>
        </w:rPr>
        <w:t>осуществляется закупка медицинских услуг по проведению предварительных и периодических медицинских осмотров работников, а также на оказание услуг, связанных с направлением работника на медицинское обследование.</w:t>
      </w:r>
    </w:p>
    <w:p w:rsidR="00E25360" w:rsidRDefault="00E25360" w:rsidP="00E41E83">
      <w:pPr>
        <w:pStyle w:val="a6"/>
        <w:tabs>
          <w:tab w:val="clear" w:pos="1134"/>
          <w:tab w:val="clear" w:pos="1701"/>
        </w:tabs>
        <w:spacing w:line="0" w:lineRule="atLeast"/>
        <w:ind w:right="-172" w:hanging="142"/>
        <w:rPr>
          <w:color w:val="0D0D0D" w:themeColor="text1" w:themeTint="F2"/>
          <w:sz w:val="22"/>
          <w:szCs w:val="22"/>
        </w:rPr>
      </w:pPr>
      <w:r>
        <w:rPr>
          <w:color w:val="0D0D0D" w:themeColor="text1" w:themeTint="F2"/>
          <w:sz w:val="22"/>
          <w:szCs w:val="22"/>
        </w:rPr>
        <w:t>21)</w:t>
      </w:r>
      <w:r w:rsidRPr="00E25360">
        <w:rPr>
          <w:sz w:val="23"/>
          <w:szCs w:val="23"/>
        </w:rPr>
        <w:t xml:space="preserve"> </w:t>
      </w:r>
      <w:r>
        <w:rPr>
          <w:sz w:val="23"/>
          <w:szCs w:val="23"/>
        </w:rPr>
        <w:t xml:space="preserve">осуществляется закупка мебели металлической; </w:t>
      </w:r>
    </w:p>
    <w:p w:rsidR="00CB11D2" w:rsidRPr="00B24E82" w:rsidRDefault="00BB73E8" w:rsidP="00E41E83">
      <w:pPr>
        <w:pStyle w:val="a6"/>
        <w:tabs>
          <w:tab w:val="clear" w:pos="1134"/>
          <w:tab w:val="clear" w:pos="1701"/>
        </w:tabs>
        <w:spacing w:line="0" w:lineRule="atLeast"/>
        <w:ind w:right="-172" w:hanging="142"/>
        <w:rPr>
          <w:color w:val="0D0D0D" w:themeColor="text1" w:themeTint="F2"/>
          <w:sz w:val="22"/>
          <w:szCs w:val="22"/>
        </w:rPr>
      </w:pPr>
      <w:r w:rsidRPr="00B24E82">
        <w:rPr>
          <w:color w:val="0D0D0D" w:themeColor="text1" w:themeTint="F2"/>
          <w:sz w:val="22"/>
          <w:szCs w:val="22"/>
        </w:rPr>
        <w:t>2</w:t>
      </w:r>
      <w:r w:rsidR="00E25360">
        <w:rPr>
          <w:color w:val="0D0D0D" w:themeColor="text1" w:themeTint="F2"/>
          <w:sz w:val="22"/>
          <w:szCs w:val="22"/>
        </w:rPr>
        <w:t>2</w:t>
      </w:r>
      <w:r w:rsidR="001B680D" w:rsidRPr="00B24E82">
        <w:rPr>
          <w:color w:val="0D0D0D" w:themeColor="text1" w:themeTint="F2"/>
          <w:sz w:val="22"/>
          <w:szCs w:val="22"/>
        </w:rPr>
        <w:t xml:space="preserve">) </w:t>
      </w:r>
      <w:r w:rsidR="00EF3E34" w:rsidRPr="00B24E82">
        <w:rPr>
          <w:color w:val="0D0D0D" w:themeColor="text1" w:themeTint="F2"/>
          <w:sz w:val="22"/>
          <w:szCs w:val="22"/>
        </w:rPr>
        <w:t xml:space="preserve">в случае, если сумма по договору не превышает </w:t>
      </w:r>
      <w:r w:rsidR="00BF41C2" w:rsidRPr="00B24E82">
        <w:rPr>
          <w:color w:val="0D0D0D" w:themeColor="text1" w:themeTint="F2"/>
          <w:sz w:val="22"/>
          <w:szCs w:val="22"/>
        </w:rPr>
        <w:t>сто</w:t>
      </w:r>
      <w:r w:rsidR="00EF3E34" w:rsidRPr="00B24E82">
        <w:rPr>
          <w:color w:val="0D0D0D" w:themeColor="text1" w:themeTint="F2"/>
          <w:sz w:val="22"/>
          <w:szCs w:val="22"/>
        </w:rPr>
        <w:t xml:space="preserve"> тысяч рублей при </w:t>
      </w:r>
      <w:r w:rsidR="00A12419" w:rsidRPr="00B24E82">
        <w:rPr>
          <w:color w:val="0D0D0D" w:themeColor="text1" w:themeTint="F2"/>
          <w:sz w:val="22"/>
          <w:szCs w:val="22"/>
        </w:rPr>
        <w:t>осуществл</w:t>
      </w:r>
      <w:r w:rsidR="00EF3E34" w:rsidRPr="00B24E82">
        <w:rPr>
          <w:color w:val="0D0D0D" w:themeColor="text1" w:themeTint="F2"/>
          <w:sz w:val="22"/>
          <w:szCs w:val="22"/>
        </w:rPr>
        <w:t>ении закупки</w:t>
      </w:r>
      <w:r w:rsidR="00A12419" w:rsidRPr="00B24E82">
        <w:rPr>
          <w:color w:val="0D0D0D" w:themeColor="text1" w:themeTint="F2"/>
          <w:sz w:val="22"/>
          <w:szCs w:val="22"/>
        </w:rPr>
        <w:t xml:space="preserve"> товаров, выполнение  работ, оказание  услуг</w:t>
      </w:r>
      <w:r w:rsidR="00EF3E34" w:rsidRPr="00B24E82">
        <w:rPr>
          <w:color w:val="0D0D0D" w:themeColor="text1" w:themeTint="F2"/>
          <w:sz w:val="22"/>
          <w:szCs w:val="22"/>
        </w:rPr>
        <w:t>, в том числе не включенных  в п.п. 1-</w:t>
      </w:r>
      <w:r w:rsidR="006E5E37" w:rsidRPr="00B24E82">
        <w:rPr>
          <w:color w:val="0D0D0D" w:themeColor="text1" w:themeTint="F2"/>
          <w:sz w:val="22"/>
          <w:szCs w:val="22"/>
        </w:rPr>
        <w:t>21</w:t>
      </w:r>
      <w:r w:rsidR="00EF3E34" w:rsidRPr="00B24E82">
        <w:rPr>
          <w:color w:val="0D0D0D" w:themeColor="text1" w:themeTint="F2"/>
          <w:sz w:val="22"/>
          <w:szCs w:val="22"/>
        </w:rPr>
        <w:t>.</w:t>
      </w:r>
    </w:p>
    <w:p w:rsidR="004238CA" w:rsidRPr="00B24E82" w:rsidRDefault="00A12419" w:rsidP="00E41E83">
      <w:pPr>
        <w:pStyle w:val="a6"/>
        <w:tabs>
          <w:tab w:val="clear" w:pos="1134"/>
          <w:tab w:val="clear" w:pos="1701"/>
        </w:tabs>
        <w:spacing w:line="0" w:lineRule="atLeast"/>
        <w:ind w:right="-172" w:hanging="142"/>
        <w:rPr>
          <w:color w:val="0D0D0D" w:themeColor="text1" w:themeTint="F2"/>
          <w:sz w:val="22"/>
          <w:szCs w:val="22"/>
        </w:rPr>
      </w:pPr>
      <w:r w:rsidRPr="00B24E82">
        <w:rPr>
          <w:color w:val="0D0D0D" w:themeColor="text1" w:themeTint="F2"/>
          <w:sz w:val="22"/>
          <w:szCs w:val="22"/>
        </w:rPr>
        <w:t>1</w:t>
      </w:r>
      <w:r w:rsidR="00CB11D2" w:rsidRPr="00B24E82">
        <w:rPr>
          <w:color w:val="0D0D0D" w:themeColor="text1" w:themeTint="F2"/>
          <w:sz w:val="22"/>
          <w:szCs w:val="22"/>
        </w:rPr>
        <w:t>4</w:t>
      </w:r>
      <w:r w:rsidR="00A105DB" w:rsidRPr="00B24E82">
        <w:rPr>
          <w:color w:val="0D0D0D" w:themeColor="text1" w:themeTint="F2"/>
          <w:sz w:val="22"/>
          <w:szCs w:val="22"/>
        </w:rPr>
        <w:t>.3.</w:t>
      </w:r>
      <w:r w:rsidR="00577F24" w:rsidRPr="00B24E82">
        <w:rPr>
          <w:color w:val="0D0D0D" w:themeColor="text1" w:themeTint="F2"/>
          <w:sz w:val="22"/>
          <w:szCs w:val="22"/>
        </w:rPr>
        <w:t>При осуществлении закупки товаров, работ, услуг (заключении договора), предусмотренных пп.1-</w:t>
      </w:r>
      <w:r w:rsidR="00DC76F4" w:rsidRPr="00B24E82">
        <w:rPr>
          <w:color w:val="0D0D0D" w:themeColor="text1" w:themeTint="F2"/>
          <w:sz w:val="22"/>
          <w:szCs w:val="22"/>
        </w:rPr>
        <w:t xml:space="preserve"> 2</w:t>
      </w:r>
      <w:r w:rsidR="006E5E37" w:rsidRPr="00B24E82">
        <w:rPr>
          <w:color w:val="0D0D0D" w:themeColor="text1" w:themeTint="F2"/>
          <w:sz w:val="22"/>
          <w:szCs w:val="22"/>
        </w:rPr>
        <w:t>1</w:t>
      </w:r>
      <w:r w:rsidR="00577F24" w:rsidRPr="00B24E82">
        <w:rPr>
          <w:color w:val="0D0D0D" w:themeColor="text1" w:themeTint="F2"/>
          <w:sz w:val="22"/>
          <w:szCs w:val="22"/>
        </w:rPr>
        <w:t xml:space="preserve"> п.1</w:t>
      </w:r>
      <w:r w:rsidR="004238CA" w:rsidRPr="00B24E82">
        <w:rPr>
          <w:color w:val="0D0D0D" w:themeColor="text1" w:themeTint="F2"/>
          <w:sz w:val="22"/>
          <w:szCs w:val="22"/>
        </w:rPr>
        <w:t>4</w:t>
      </w:r>
      <w:r w:rsidR="00577F24" w:rsidRPr="00B24E82">
        <w:rPr>
          <w:color w:val="0D0D0D" w:themeColor="text1" w:themeTint="F2"/>
          <w:sz w:val="22"/>
          <w:szCs w:val="22"/>
        </w:rPr>
        <w:t xml:space="preserve">.2, </w:t>
      </w:r>
      <w:r w:rsidR="00354230" w:rsidRPr="00B24E82">
        <w:rPr>
          <w:color w:val="0D0D0D" w:themeColor="text1" w:themeTint="F2"/>
          <w:sz w:val="22"/>
          <w:szCs w:val="22"/>
        </w:rPr>
        <w:t>в случае, если сумма по договору не превышает сто тысяч рублей</w:t>
      </w:r>
      <w:r w:rsidR="00CB11D2" w:rsidRPr="00B24E82">
        <w:rPr>
          <w:color w:val="0D0D0D" w:themeColor="text1" w:themeTint="F2"/>
          <w:sz w:val="22"/>
          <w:szCs w:val="22"/>
        </w:rPr>
        <w:t xml:space="preserve"> </w:t>
      </w:r>
      <w:r w:rsidR="00354230" w:rsidRPr="00B24E82">
        <w:rPr>
          <w:color w:val="0D0D0D" w:themeColor="text1" w:themeTint="F2"/>
          <w:sz w:val="22"/>
          <w:szCs w:val="22"/>
        </w:rPr>
        <w:t xml:space="preserve">с НДС (если применяется) в рамках </w:t>
      </w:r>
      <w:r w:rsidR="00354230" w:rsidRPr="00B24E82">
        <w:rPr>
          <w:color w:val="0D0D0D" w:themeColor="text1" w:themeTint="F2"/>
          <w:sz w:val="22"/>
          <w:szCs w:val="22"/>
        </w:rPr>
        <w:lastRenderedPageBreak/>
        <w:t>одной сделки</w:t>
      </w:r>
      <w:r w:rsidR="00CB11D2" w:rsidRPr="00B24E82">
        <w:rPr>
          <w:color w:val="0D0D0D" w:themeColor="text1" w:themeTint="F2"/>
          <w:sz w:val="22"/>
          <w:szCs w:val="22"/>
        </w:rPr>
        <w:t xml:space="preserve"> </w:t>
      </w:r>
      <w:r w:rsidR="00354230" w:rsidRPr="00B24E82">
        <w:rPr>
          <w:color w:val="0D0D0D" w:themeColor="text1" w:themeTint="F2"/>
          <w:sz w:val="22"/>
          <w:szCs w:val="22"/>
        </w:rPr>
        <w:t>без учёта количества проведённых процедур в течение года (в соответствии с нормами указания ЦБ РФ)при осуществлении закупки товаров, выполнение  работ, оказание  услуг, в том числе не включенных  в п.п. 1-2</w:t>
      </w:r>
      <w:r w:rsidR="006E5E37" w:rsidRPr="00B24E82">
        <w:rPr>
          <w:color w:val="0D0D0D" w:themeColor="text1" w:themeTint="F2"/>
          <w:sz w:val="22"/>
          <w:szCs w:val="22"/>
        </w:rPr>
        <w:t>1</w:t>
      </w:r>
      <w:r w:rsidR="00354230" w:rsidRPr="00B24E82">
        <w:rPr>
          <w:color w:val="0D0D0D" w:themeColor="text1" w:themeTint="F2"/>
          <w:sz w:val="22"/>
          <w:szCs w:val="22"/>
        </w:rPr>
        <w:t>. п.1</w:t>
      </w:r>
      <w:r w:rsidR="00CB11D2" w:rsidRPr="00B24E82">
        <w:rPr>
          <w:color w:val="0D0D0D" w:themeColor="text1" w:themeTint="F2"/>
          <w:sz w:val="22"/>
          <w:szCs w:val="22"/>
        </w:rPr>
        <w:t>4</w:t>
      </w:r>
      <w:r w:rsidR="00354230" w:rsidRPr="00B24E82">
        <w:rPr>
          <w:color w:val="0D0D0D" w:themeColor="text1" w:themeTint="F2"/>
          <w:sz w:val="22"/>
          <w:szCs w:val="22"/>
        </w:rPr>
        <w:t>.2.</w:t>
      </w:r>
    </w:p>
    <w:p w:rsidR="004238CA" w:rsidRPr="00B24E82" w:rsidRDefault="00A12419" w:rsidP="00E41E83">
      <w:pPr>
        <w:pStyle w:val="a6"/>
        <w:tabs>
          <w:tab w:val="clear" w:pos="1134"/>
          <w:tab w:val="clear" w:pos="1701"/>
        </w:tabs>
        <w:spacing w:line="0" w:lineRule="atLeast"/>
        <w:ind w:right="-172" w:hanging="142"/>
        <w:rPr>
          <w:snapToGrid w:val="0"/>
          <w:color w:val="0D0D0D" w:themeColor="text1" w:themeTint="F2"/>
          <w:sz w:val="22"/>
          <w:szCs w:val="22"/>
        </w:rPr>
      </w:pPr>
      <w:r w:rsidRPr="00B24E82">
        <w:rPr>
          <w:snapToGrid w:val="0"/>
          <w:color w:val="0D0D0D" w:themeColor="text1" w:themeTint="F2"/>
          <w:sz w:val="22"/>
          <w:szCs w:val="22"/>
        </w:rPr>
        <w:t>1</w:t>
      </w:r>
      <w:r w:rsidR="00CB11D2" w:rsidRPr="00B24E82">
        <w:rPr>
          <w:snapToGrid w:val="0"/>
          <w:color w:val="0D0D0D" w:themeColor="text1" w:themeTint="F2"/>
          <w:sz w:val="22"/>
          <w:szCs w:val="22"/>
        </w:rPr>
        <w:t>4</w:t>
      </w:r>
      <w:r w:rsidRPr="00B24E82">
        <w:rPr>
          <w:snapToGrid w:val="0"/>
          <w:color w:val="0D0D0D" w:themeColor="text1" w:themeTint="F2"/>
          <w:sz w:val="22"/>
          <w:szCs w:val="22"/>
        </w:rPr>
        <w:t>.4.</w:t>
      </w:r>
      <w:r w:rsidR="00A105DB" w:rsidRPr="00B24E82">
        <w:rPr>
          <w:snapToGrid w:val="0"/>
          <w:color w:val="0D0D0D" w:themeColor="text1" w:themeTint="F2"/>
          <w:sz w:val="22"/>
          <w:szCs w:val="22"/>
        </w:rPr>
        <w:t xml:space="preserve"> </w:t>
      </w:r>
      <w:r w:rsidRPr="00B24E82">
        <w:rPr>
          <w:snapToGrid w:val="0"/>
          <w:color w:val="0D0D0D" w:themeColor="text1" w:themeTint="F2"/>
          <w:sz w:val="22"/>
          <w:szCs w:val="22"/>
        </w:rPr>
        <w:t>Должностное лицо заказчика, заинтересованное в закупке и инициирующее ее проведение, представляет на подпись руководителю договор (дополнительное соглашение или соглашение о расторжении договора).</w:t>
      </w:r>
    </w:p>
    <w:p w:rsidR="00A12419" w:rsidRPr="00B24E82" w:rsidRDefault="00A12419" w:rsidP="00E41E83">
      <w:pPr>
        <w:pStyle w:val="a6"/>
        <w:tabs>
          <w:tab w:val="clear" w:pos="1134"/>
          <w:tab w:val="clear" w:pos="1701"/>
        </w:tabs>
        <w:spacing w:line="0" w:lineRule="atLeast"/>
        <w:ind w:right="-172" w:hanging="142"/>
        <w:rPr>
          <w:color w:val="0D0D0D" w:themeColor="text1" w:themeTint="F2"/>
          <w:sz w:val="22"/>
          <w:szCs w:val="22"/>
        </w:rPr>
      </w:pPr>
      <w:r w:rsidRPr="00B24E82">
        <w:rPr>
          <w:color w:val="0D0D0D" w:themeColor="text1" w:themeTint="F2"/>
          <w:sz w:val="22"/>
          <w:szCs w:val="22"/>
        </w:rPr>
        <w:t>Заключение договора с поставщиком, подрядчиком, исполнителем является одновременно решением о проведении закупки и не требует принятия дополнительного распорядительного документа.</w:t>
      </w:r>
    </w:p>
    <w:p w:rsidR="001F6F05" w:rsidRPr="00B24E82" w:rsidRDefault="00A12419" w:rsidP="00E41E83">
      <w:pPr>
        <w:ind w:right="-172" w:hanging="142"/>
        <w:jc w:val="both"/>
        <w:rPr>
          <w:snapToGrid w:val="0"/>
          <w:color w:val="0D0D0D" w:themeColor="text1" w:themeTint="F2"/>
          <w:sz w:val="22"/>
          <w:szCs w:val="22"/>
        </w:rPr>
      </w:pPr>
      <w:r w:rsidRPr="00B24E82">
        <w:rPr>
          <w:snapToGrid w:val="0"/>
          <w:color w:val="0D0D0D" w:themeColor="text1" w:themeTint="F2"/>
          <w:sz w:val="22"/>
          <w:szCs w:val="22"/>
        </w:rPr>
        <w:t xml:space="preserve">При необходимости, должностное лицо заказчика, заинтересованное в закупке и инициирующее ее проведение, вправе запрашивать необходимую для выполнения своих функций информацию у соответствующих подразделений заказчика. </w:t>
      </w:r>
    </w:p>
    <w:p w:rsidR="001150D6" w:rsidRPr="00B24E82" w:rsidRDefault="001150D6"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CB11D2" w:rsidRPr="00B24E82">
        <w:rPr>
          <w:color w:val="0D0D0D" w:themeColor="text1" w:themeTint="F2"/>
          <w:sz w:val="22"/>
          <w:szCs w:val="22"/>
        </w:rPr>
        <w:t>4</w:t>
      </w:r>
      <w:r w:rsidRPr="00B24E82">
        <w:rPr>
          <w:color w:val="0D0D0D" w:themeColor="text1" w:themeTint="F2"/>
          <w:sz w:val="22"/>
          <w:szCs w:val="22"/>
        </w:rPr>
        <w:t>.5.Потенциальные Поставщики, Подрядчики, Исполнители для прямого договора могут быть определены исходя из профессиональных рекомендаций, советов, личных знаний, а также рекомендаций подразделений. В интересах учреждения нужно рассмотреть по возможности большее число претендентов. Однако, если первоочередной необходимостью является быстрота заключения договора, можно рассмотреть небольшое число кандидатов.</w:t>
      </w:r>
    </w:p>
    <w:p w:rsidR="001150D6" w:rsidRPr="00B24E82" w:rsidRDefault="001150D6"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В любом случае, решающими факторами при определении Поставщика, Исполнителя, Подрядчика являются:</w:t>
      </w:r>
    </w:p>
    <w:p w:rsidR="001150D6" w:rsidRPr="00B24E82" w:rsidRDefault="001150D6"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способность поставить товар надлежащего качества, надлежащим образом выполнить работы, оказать услуги;</w:t>
      </w:r>
    </w:p>
    <w:p w:rsidR="001150D6" w:rsidRPr="00B24E82" w:rsidRDefault="001150D6"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стоимость товара, работ, услуг;</w:t>
      </w:r>
    </w:p>
    <w:p w:rsidR="001150D6" w:rsidRPr="00B24E82" w:rsidRDefault="001150D6"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условия поставки товара, выполнения работ, оказания услуг;</w:t>
      </w:r>
    </w:p>
    <w:p w:rsidR="00CB11D2" w:rsidRPr="00B24E82" w:rsidRDefault="001150D6"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условия оплаты товаров, работ, услуг.</w:t>
      </w:r>
    </w:p>
    <w:p w:rsidR="001150D6" w:rsidRPr="00B24E82" w:rsidRDefault="001150D6"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CB11D2" w:rsidRPr="00B24E82">
        <w:rPr>
          <w:color w:val="0D0D0D" w:themeColor="text1" w:themeTint="F2"/>
          <w:sz w:val="22"/>
          <w:szCs w:val="22"/>
        </w:rPr>
        <w:t>4</w:t>
      </w:r>
      <w:r w:rsidRPr="00B24E82">
        <w:rPr>
          <w:color w:val="0D0D0D" w:themeColor="text1" w:themeTint="F2"/>
          <w:sz w:val="22"/>
          <w:szCs w:val="22"/>
        </w:rPr>
        <w:t>.6.Определение Поставщика, Подрядчика, Исполнителя проводится на основе обсуждения претендентов, предлагаемых ими условий исполнения договора.</w:t>
      </w:r>
    </w:p>
    <w:p w:rsidR="001150D6" w:rsidRPr="00B24E82" w:rsidRDefault="001150D6"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CB11D2" w:rsidRPr="00B24E82">
        <w:rPr>
          <w:color w:val="0D0D0D" w:themeColor="text1" w:themeTint="F2"/>
          <w:sz w:val="22"/>
          <w:szCs w:val="22"/>
        </w:rPr>
        <w:t>4</w:t>
      </w:r>
      <w:r w:rsidRPr="00B24E82">
        <w:rPr>
          <w:color w:val="0D0D0D" w:themeColor="text1" w:themeTint="F2"/>
          <w:sz w:val="22"/>
          <w:szCs w:val="22"/>
        </w:rPr>
        <w:t>.7. В зависимости от инициативной стороны закупка у единственного поставщика может осуществляться путем направления предложения о заключении договора конкретному поставщику, либо принятия предложения о заключении договора от одного поставщика без рассмотрения конкурирующих предложений.</w:t>
      </w:r>
    </w:p>
    <w:p w:rsidR="001150D6" w:rsidRPr="00B24E82" w:rsidRDefault="00E919A4"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CB11D2" w:rsidRPr="00B24E82">
        <w:rPr>
          <w:color w:val="0D0D0D" w:themeColor="text1" w:themeTint="F2"/>
          <w:sz w:val="22"/>
          <w:szCs w:val="22"/>
        </w:rPr>
        <w:t>4</w:t>
      </w:r>
      <w:r w:rsidRPr="00B24E82">
        <w:rPr>
          <w:color w:val="0D0D0D" w:themeColor="text1" w:themeTint="F2"/>
          <w:sz w:val="22"/>
          <w:szCs w:val="22"/>
        </w:rPr>
        <w:t>.</w:t>
      </w:r>
      <w:r w:rsidR="004238CA" w:rsidRPr="00B24E82">
        <w:rPr>
          <w:color w:val="0D0D0D" w:themeColor="text1" w:themeTint="F2"/>
          <w:sz w:val="22"/>
          <w:szCs w:val="22"/>
        </w:rPr>
        <w:t>8</w:t>
      </w:r>
      <w:r w:rsidR="001150D6" w:rsidRPr="00B24E82">
        <w:rPr>
          <w:color w:val="0D0D0D" w:themeColor="text1" w:themeTint="F2"/>
          <w:sz w:val="22"/>
          <w:szCs w:val="22"/>
        </w:rPr>
        <w:t>.</w:t>
      </w:r>
      <w:r w:rsidRPr="00B24E82">
        <w:rPr>
          <w:color w:val="0D0D0D" w:themeColor="text1" w:themeTint="F2"/>
          <w:sz w:val="22"/>
          <w:szCs w:val="22"/>
        </w:rPr>
        <w:t xml:space="preserve"> Извещение о закупке у единственного поставщика</w:t>
      </w:r>
      <w:r w:rsidR="00CB11D2" w:rsidRPr="00B24E82">
        <w:rPr>
          <w:color w:val="0D0D0D" w:themeColor="text1" w:themeTint="F2"/>
          <w:sz w:val="22"/>
          <w:szCs w:val="22"/>
        </w:rPr>
        <w:t xml:space="preserve"> (</w:t>
      </w:r>
      <w:r w:rsidR="00A105DB" w:rsidRPr="00B24E82">
        <w:rPr>
          <w:color w:val="0D0D0D" w:themeColor="text1" w:themeTint="F2"/>
          <w:sz w:val="22"/>
          <w:szCs w:val="22"/>
        </w:rPr>
        <w:t xml:space="preserve">согласно </w:t>
      </w:r>
      <w:r w:rsidR="00A409CC" w:rsidRPr="00B24E82">
        <w:rPr>
          <w:color w:val="0D0D0D" w:themeColor="text1" w:themeTint="F2"/>
          <w:sz w:val="22"/>
          <w:szCs w:val="22"/>
        </w:rPr>
        <w:t>п.</w:t>
      </w:r>
      <w:r w:rsidR="004238CA" w:rsidRPr="00B24E82">
        <w:rPr>
          <w:color w:val="0D0D0D" w:themeColor="text1" w:themeTint="F2"/>
          <w:sz w:val="22"/>
          <w:szCs w:val="22"/>
        </w:rPr>
        <w:t>14</w:t>
      </w:r>
      <w:r w:rsidR="00A409CC" w:rsidRPr="00B24E82">
        <w:rPr>
          <w:color w:val="0D0D0D" w:themeColor="text1" w:themeTint="F2"/>
          <w:sz w:val="22"/>
          <w:szCs w:val="22"/>
        </w:rPr>
        <w:t>.2</w:t>
      </w:r>
      <w:r w:rsidR="004238CA" w:rsidRPr="00B24E82">
        <w:rPr>
          <w:color w:val="0D0D0D" w:themeColor="text1" w:themeTint="F2"/>
          <w:sz w:val="22"/>
          <w:szCs w:val="22"/>
        </w:rPr>
        <w:t>.</w:t>
      </w:r>
      <w:r w:rsidR="00DD07DA" w:rsidRPr="00B24E82">
        <w:rPr>
          <w:color w:val="0D0D0D" w:themeColor="text1" w:themeTint="F2"/>
          <w:sz w:val="22"/>
          <w:szCs w:val="22"/>
        </w:rPr>
        <w:t xml:space="preserve"> п.п.1-21</w:t>
      </w:r>
      <w:r w:rsidR="00A409CC" w:rsidRPr="00B24E82">
        <w:rPr>
          <w:color w:val="0D0D0D" w:themeColor="text1" w:themeTint="F2"/>
          <w:sz w:val="22"/>
          <w:szCs w:val="22"/>
        </w:rPr>
        <w:t>)</w:t>
      </w:r>
      <w:r w:rsidR="004238CA" w:rsidRPr="00B24E82">
        <w:rPr>
          <w:color w:val="0D0D0D" w:themeColor="text1" w:themeTint="F2"/>
          <w:sz w:val="22"/>
          <w:szCs w:val="22"/>
        </w:rPr>
        <w:t xml:space="preserve"> </w:t>
      </w:r>
      <w:r w:rsidRPr="00B24E82">
        <w:rPr>
          <w:color w:val="0D0D0D" w:themeColor="text1" w:themeTint="F2"/>
          <w:sz w:val="22"/>
          <w:szCs w:val="22"/>
        </w:rPr>
        <w:t>публикуется на официальном сайте в сети Интернет в течении пяти рабочих дней с даты подписания договора с единственным поставщиком, в случае если сумма закупки превышает сто тысяч рублей. При этом допускается подготовка упрощенной формы закупочной документации, с заполнением обязательных сведений, установленных в п.13.</w:t>
      </w:r>
      <w:r w:rsidR="00DD07DA" w:rsidRPr="00B24E82">
        <w:rPr>
          <w:color w:val="0D0D0D" w:themeColor="text1" w:themeTint="F2"/>
          <w:sz w:val="22"/>
          <w:szCs w:val="22"/>
        </w:rPr>
        <w:t xml:space="preserve">7.1. </w:t>
      </w:r>
      <w:r w:rsidRPr="00B24E82">
        <w:rPr>
          <w:color w:val="0D0D0D" w:themeColor="text1" w:themeTint="F2"/>
          <w:sz w:val="22"/>
          <w:szCs w:val="22"/>
        </w:rPr>
        <w:t xml:space="preserve"> Положения в кратком виде, без детализации.</w:t>
      </w:r>
    </w:p>
    <w:p w:rsidR="00E919A4" w:rsidRPr="00B24E82" w:rsidRDefault="00E919A4"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4238CA" w:rsidRPr="00B24E82">
        <w:rPr>
          <w:color w:val="0D0D0D" w:themeColor="text1" w:themeTint="F2"/>
          <w:sz w:val="22"/>
          <w:szCs w:val="22"/>
        </w:rPr>
        <w:t>4</w:t>
      </w:r>
      <w:r w:rsidRPr="00B24E82">
        <w:rPr>
          <w:color w:val="0D0D0D" w:themeColor="text1" w:themeTint="F2"/>
          <w:sz w:val="22"/>
          <w:szCs w:val="22"/>
        </w:rPr>
        <w:t>.</w:t>
      </w:r>
      <w:r w:rsidR="001150D6" w:rsidRPr="00B24E82">
        <w:rPr>
          <w:color w:val="0D0D0D" w:themeColor="text1" w:themeTint="F2"/>
          <w:sz w:val="22"/>
          <w:szCs w:val="22"/>
        </w:rPr>
        <w:t>9.</w:t>
      </w:r>
      <w:r w:rsidRPr="00B24E82">
        <w:rPr>
          <w:color w:val="0D0D0D" w:themeColor="text1" w:themeTint="F2"/>
          <w:sz w:val="22"/>
          <w:szCs w:val="22"/>
        </w:rPr>
        <w:t xml:space="preserve"> Извещение, документация закупки с единственным поставщиком должна содержать следующие сведения:</w:t>
      </w:r>
    </w:p>
    <w:p w:rsidR="00E919A4" w:rsidRPr="00B24E82" w:rsidRDefault="00E919A4"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 способ закупки;</w:t>
      </w:r>
    </w:p>
    <w:p w:rsidR="00E919A4" w:rsidRPr="00B24E82" w:rsidRDefault="00E919A4"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 наименование, место нахождения, почтовый адрес, адрес электронной почты, номер контактного телефона заказчика;</w:t>
      </w:r>
    </w:p>
    <w:p w:rsidR="00E919A4" w:rsidRPr="00B24E82" w:rsidRDefault="00E919A4"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3) предмет договора с указанием количества поставляемого товара, объема выполняемых работ, оказываемых услуг;</w:t>
      </w:r>
    </w:p>
    <w:p w:rsidR="00E919A4" w:rsidRPr="00B24E82" w:rsidRDefault="00E919A4"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4) место поставки товара, выполнения работы, оказания услуги;</w:t>
      </w:r>
    </w:p>
    <w:p w:rsidR="00E919A4" w:rsidRPr="00B24E82" w:rsidRDefault="00E919A4"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5) сведения о цене договора;</w:t>
      </w:r>
    </w:p>
    <w:p w:rsidR="00E919A4" w:rsidRPr="00B24E82" w:rsidRDefault="00E919A4"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6) период поставки товара, выполнения работ, оказания услуг;</w:t>
      </w:r>
    </w:p>
    <w:p w:rsidR="00E919A4" w:rsidRPr="00B24E82" w:rsidRDefault="00E919A4"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7) источник финансирования;</w:t>
      </w:r>
    </w:p>
    <w:p w:rsidR="00E919A4" w:rsidRPr="00B24E82" w:rsidRDefault="00E919A4"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8) форма, сроки и порядок оплаты товара, работы, услуги;</w:t>
      </w:r>
    </w:p>
    <w:p w:rsidR="00E919A4" w:rsidRPr="00B24E82" w:rsidRDefault="00E919A4"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9)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электронной форме;</w:t>
      </w:r>
    </w:p>
    <w:p w:rsidR="00E919A4" w:rsidRPr="00B24E82" w:rsidRDefault="00E919A4"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10) место и дата рассмотрения предложений участников закупки и подведения итогов закупки;</w:t>
      </w:r>
    </w:p>
    <w:p w:rsidR="00E919A4" w:rsidRPr="00B24E82" w:rsidRDefault="00E919A4"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11) информация о поставщике, исполнителе, подрядчике;</w:t>
      </w:r>
    </w:p>
    <w:p w:rsidR="00E919A4" w:rsidRPr="00B24E82" w:rsidRDefault="00E919A4"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12) ценовое предложение поставщика, подрядчика, исполнителя.</w:t>
      </w:r>
    </w:p>
    <w:p w:rsidR="001F6F05" w:rsidRPr="00B24E82" w:rsidRDefault="00E919A4" w:rsidP="00E41E83">
      <w:pPr>
        <w:shd w:val="clear" w:color="auto" w:fill="FFFFFF"/>
        <w:tabs>
          <w:tab w:val="left" w:pos="720"/>
          <w:tab w:val="left" w:pos="1075"/>
        </w:tabs>
        <w:ind w:right="-172" w:hanging="142"/>
        <w:jc w:val="both"/>
        <w:rPr>
          <w:color w:val="0D0D0D" w:themeColor="text1" w:themeTint="F2"/>
          <w:sz w:val="22"/>
          <w:szCs w:val="22"/>
        </w:rPr>
      </w:pPr>
      <w:r w:rsidRPr="00B24E82">
        <w:rPr>
          <w:color w:val="0D0D0D" w:themeColor="text1" w:themeTint="F2"/>
          <w:sz w:val="22"/>
          <w:szCs w:val="22"/>
        </w:rPr>
        <w:t>13.</w:t>
      </w:r>
      <w:r w:rsidR="000D2B1C" w:rsidRPr="00B24E82">
        <w:rPr>
          <w:color w:val="0D0D0D" w:themeColor="text1" w:themeTint="F2"/>
          <w:sz w:val="22"/>
          <w:szCs w:val="22"/>
        </w:rPr>
        <w:t>7</w:t>
      </w:r>
      <w:r w:rsidRPr="00B24E82">
        <w:rPr>
          <w:color w:val="0D0D0D" w:themeColor="text1" w:themeTint="F2"/>
          <w:sz w:val="22"/>
          <w:szCs w:val="22"/>
        </w:rPr>
        <w:t xml:space="preserve"> Решение о закупке у единственного поставщика принимает руководитель организации. </w:t>
      </w:r>
    </w:p>
    <w:p w:rsidR="001150D6" w:rsidRPr="00B24E82" w:rsidRDefault="001150D6"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4238CA" w:rsidRPr="00B24E82">
        <w:rPr>
          <w:color w:val="0D0D0D" w:themeColor="text1" w:themeTint="F2"/>
          <w:sz w:val="22"/>
          <w:szCs w:val="22"/>
        </w:rPr>
        <w:t>4</w:t>
      </w:r>
      <w:r w:rsidRPr="00B24E82">
        <w:rPr>
          <w:color w:val="0D0D0D" w:themeColor="text1" w:themeTint="F2"/>
          <w:sz w:val="22"/>
          <w:szCs w:val="22"/>
        </w:rPr>
        <w:t>.10.</w:t>
      </w:r>
      <w:r w:rsidR="004238CA" w:rsidRPr="00B24E82">
        <w:rPr>
          <w:color w:val="0D0D0D" w:themeColor="text1" w:themeTint="F2"/>
          <w:sz w:val="22"/>
          <w:szCs w:val="22"/>
        </w:rPr>
        <w:t xml:space="preserve"> </w:t>
      </w:r>
      <w:r w:rsidRPr="00B24E82">
        <w:rPr>
          <w:color w:val="0D0D0D" w:themeColor="text1" w:themeTint="F2"/>
          <w:sz w:val="22"/>
          <w:szCs w:val="22"/>
        </w:rPr>
        <w:t>Процедура заканчивается проведением переговоров по достижению наиболее выгодных условий между заказчиком и поставщиком, подрядчиком, исполнителем, и подписанием договора.</w:t>
      </w:r>
    </w:p>
    <w:p w:rsidR="001150D6" w:rsidRPr="00B24E82" w:rsidRDefault="001150D6" w:rsidP="00E41E83">
      <w:pPr>
        <w:shd w:val="clear" w:color="auto" w:fill="FFFFFF"/>
        <w:tabs>
          <w:tab w:val="left" w:pos="720"/>
          <w:tab w:val="left" w:pos="1075"/>
        </w:tabs>
        <w:ind w:right="-172" w:hanging="142"/>
        <w:jc w:val="both"/>
        <w:rPr>
          <w:b/>
          <w:color w:val="0D0D0D" w:themeColor="text1" w:themeTint="F2"/>
          <w:sz w:val="22"/>
          <w:szCs w:val="22"/>
        </w:rPr>
      </w:pPr>
    </w:p>
    <w:p w:rsidR="00EC72F1" w:rsidRPr="00B24E82" w:rsidRDefault="00691507" w:rsidP="002B32F5">
      <w:pPr>
        <w:autoSpaceDE w:val="0"/>
        <w:autoSpaceDN w:val="0"/>
        <w:adjustRightInd w:val="0"/>
        <w:spacing w:before="108" w:after="108"/>
        <w:ind w:right="-172" w:hanging="142"/>
        <w:jc w:val="center"/>
        <w:rPr>
          <w:b/>
          <w:bCs/>
          <w:color w:val="0D0D0D" w:themeColor="text1" w:themeTint="F2"/>
        </w:rPr>
      </w:pPr>
      <w:r w:rsidRPr="00B24E82">
        <w:rPr>
          <w:b/>
          <w:bCs/>
          <w:color w:val="0D0D0D" w:themeColor="text1" w:themeTint="F2"/>
        </w:rPr>
        <w:t>1</w:t>
      </w:r>
      <w:r w:rsidR="004238CA" w:rsidRPr="00B24E82">
        <w:rPr>
          <w:b/>
          <w:bCs/>
          <w:color w:val="0D0D0D" w:themeColor="text1" w:themeTint="F2"/>
        </w:rPr>
        <w:t>5</w:t>
      </w:r>
      <w:r w:rsidRPr="00B24E82">
        <w:rPr>
          <w:b/>
          <w:bCs/>
          <w:color w:val="0D0D0D" w:themeColor="text1" w:themeTint="F2"/>
        </w:rPr>
        <w:t>.</w:t>
      </w:r>
      <w:r w:rsidR="00EC72F1" w:rsidRPr="00B24E82">
        <w:rPr>
          <w:b/>
          <w:bCs/>
          <w:color w:val="0D0D0D" w:themeColor="text1" w:themeTint="F2"/>
        </w:rPr>
        <w:t>Особенности проведения закупок в электронной форме</w:t>
      </w:r>
    </w:p>
    <w:p w:rsidR="00EC72F1" w:rsidRPr="00B24E82" w:rsidRDefault="00EC72F1" w:rsidP="00E41E83">
      <w:pPr>
        <w:autoSpaceDE w:val="0"/>
        <w:autoSpaceDN w:val="0"/>
        <w:adjustRightInd w:val="0"/>
        <w:ind w:right="-172" w:hanging="142"/>
        <w:jc w:val="both"/>
        <w:rPr>
          <w:color w:val="0D0D0D" w:themeColor="text1" w:themeTint="F2"/>
          <w:sz w:val="22"/>
          <w:szCs w:val="22"/>
          <w:highlight w:val="white"/>
        </w:rPr>
      </w:pPr>
      <w:r w:rsidRPr="00B24E82">
        <w:rPr>
          <w:color w:val="0D0D0D" w:themeColor="text1" w:themeTint="F2"/>
          <w:sz w:val="22"/>
          <w:szCs w:val="22"/>
          <w:highlight w:val="white"/>
        </w:rPr>
        <w:t>1</w:t>
      </w:r>
      <w:r w:rsidR="004238CA" w:rsidRPr="00B24E82">
        <w:rPr>
          <w:color w:val="0D0D0D" w:themeColor="text1" w:themeTint="F2"/>
          <w:sz w:val="22"/>
          <w:szCs w:val="22"/>
          <w:highlight w:val="white"/>
        </w:rPr>
        <w:t>5</w:t>
      </w:r>
      <w:r w:rsidRPr="00B24E82">
        <w:rPr>
          <w:color w:val="0D0D0D" w:themeColor="text1" w:themeTint="F2"/>
          <w:sz w:val="22"/>
          <w:szCs w:val="22"/>
          <w:highlight w:val="white"/>
        </w:rPr>
        <w:t>.1. Общий порядок проведения процедур закупок в электронной форме аналогичен таковому для обычной процедуры.</w:t>
      </w:r>
    </w:p>
    <w:p w:rsidR="00EC72F1" w:rsidRPr="00B24E82" w:rsidRDefault="00EC72F1" w:rsidP="00E41E83">
      <w:pPr>
        <w:autoSpaceDE w:val="0"/>
        <w:autoSpaceDN w:val="0"/>
        <w:adjustRightInd w:val="0"/>
        <w:ind w:right="-172" w:hanging="142"/>
        <w:jc w:val="both"/>
        <w:rPr>
          <w:color w:val="0D0D0D" w:themeColor="text1" w:themeTint="F2"/>
          <w:sz w:val="22"/>
          <w:szCs w:val="22"/>
          <w:highlight w:val="white"/>
        </w:rPr>
      </w:pPr>
      <w:r w:rsidRPr="00B24E82">
        <w:rPr>
          <w:color w:val="0D0D0D" w:themeColor="text1" w:themeTint="F2"/>
          <w:sz w:val="22"/>
          <w:szCs w:val="22"/>
          <w:highlight w:val="white"/>
        </w:rPr>
        <w:t>Заказчик самостоятельно:</w:t>
      </w:r>
    </w:p>
    <w:p w:rsidR="00EC72F1" w:rsidRPr="00B24E82" w:rsidRDefault="00EC72F1" w:rsidP="00E41E83">
      <w:pPr>
        <w:autoSpaceDE w:val="0"/>
        <w:autoSpaceDN w:val="0"/>
        <w:adjustRightInd w:val="0"/>
        <w:ind w:right="-172" w:hanging="142"/>
        <w:jc w:val="both"/>
        <w:rPr>
          <w:color w:val="0D0D0D" w:themeColor="text1" w:themeTint="F2"/>
          <w:sz w:val="22"/>
          <w:szCs w:val="22"/>
          <w:highlight w:val="white"/>
        </w:rPr>
      </w:pPr>
      <w:r w:rsidRPr="00B24E82">
        <w:rPr>
          <w:color w:val="0D0D0D" w:themeColor="text1" w:themeTint="F2"/>
          <w:sz w:val="22"/>
          <w:szCs w:val="22"/>
          <w:highlight w:val="white"/>
        </w:rPr>
        <w:t>- определяет форму электронной закупки;</w:t>
      </w:r>
    </w:p>
    <w:p w:rsidR="00EC72F1" w:rsidRPr="00B24E82" w:rsidRDefault="00EC72F1" w:rsidP="00E41E83">
      <w:pPr>
        <w:autoSpaceDE w:val="0"/>
        <w:autoSpaceDN w:val="0"/>
        <w:adjustRightInd w:val="0"/>
        <w:ind w:right="-172" w:hanging="142"/>
        <w:jc w:val="both"/>
        <w:rPr>
          <w:color w:val="0D0D0D" w:themeColor="text1" w:themeTint="F2"/>
          <w:sz w:val="22"/>
          <w:szCs w:val="22"/>
          <w:highlight w:val="white"/>
        </w:rPr>
      </w:pPr>
      <w:r w:rsidRPr="00B24E82">
        <w:rPr>
          <w:color w:val="0D0D0D" w:themeColor="text1" w:themeTint="F2"/>
          <w:sz w:val="22"/>
          <w:szCs w:val="22"/>
          <w:highlight w:val="white"/>
        </w:rPr>
        <w:t>- устанавливает способы электронных закупок;</w:t>
      </w:r>
    </w:p>
    <w:p w:rsidR="00EC72F1" w:rsidRPr="00B24E82" w:rsidRDefault="00EC72F1" w:rsidP="00E41E83">
      <w:pPr>
        <w:autoSpaceDE w:val="0"/>
        <w:autoSpaceDN w:val="0"/>
        <w:adjustRightInd w:val="0"/>
        <w:ind w:right="-172" w:hanging="142"/>
        <w:jc w:val="both"/>
        <w:rPr>
          <w:color w:val="0D0D0D" w:themeColor="text1" w:themeTint="F2"/>
          <w:sz w:val="22"/>
          <w:szCs w:val="22"/>
          <w:highlight w:val="white"/>
        </w:rPr>
      </w:pPr>
      <w:r w:rsidRPr="00B24E82">
        <w:rPr>
          <w:color w:val="0D0D0D" w:themeColor="text1" w:themeTint="F2"/>
          <w:sz w:val="22"/>
          <w:szCs w:val="22"/>
          <w:highlight w:val="white"/>
        </w:rPr>
        <w:t>- назначает условия их применения.</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4238CA" w:rsidRPr="00B24E82">
        <w:rPr>
          <w:color w:val="0D0D0D" w:themeColor="text1" w:themeTint="F2"/>
          <w:sz w:val="22"/>
          <w:szCs w:val="22"/>
        </w:rPr>
        <w:t>5</w:t>
      </w:r>
      <w:r w:rsidRPr="00B24E82">
        <w:rPr>
          <w:color w:val="0D0D0D" w:themeColor="text1" w:themeTint="F2"/>
          <w:sz w:val="22"/>
          <w:szCs w:val="22"/>
        </w:rPr>
        <w:t xml:space="preserve">.2. Процедура закупки в электронной форме осуществляется на электронной торговой площадке. </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lastRenderedPageBreak/>
        <w:t>1</w:t>
      </w:r>
      <w:r w:rsidR="004238CA" w:rsidRPr="00B24E82">
        <w:rPr>
          <w:color w:val="0D0D0D" w:themeColor="text1" w:themeTint="F2"/>
          <w:sz w:val="22"/>
          <w:szCs w:val="22"/>
        </w:rPr>
        <w:t>5</w:t>
      </w:r>
      <w:r w:rsidRPr="00B24E82">
        <w:rPr>
          <w:color w:val="0D0D0D" w:themeColor="text1" w:themeTint="F2"/>
          <w:sz w:val="22"/>
          <w:szCs w:val="22"/>
        </w:rPr>
        <w:t>.3. При проведении процедур закупок в электронной форме весь документооборот осуществляется в форме электронных документов. Все документы и информация, направленные оператором электронной торговой площадки, Участником, Заказчиком, Организатором закупок, подписываются усиленной электронной цифровой подписью (ЭЦП) лица, имеющего право действовать от имени оператора электронной торговой площадки, Участника, Заказчика, Организатора закупок.</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4238CA" w:rsidRPr="00B24E82">
        <w:rPr>
          <w:color w:val="0D0D0D" w:themeColor="text1" w:themeTint="F2"/>
          <w:sz w:val="22"/>
          <w:szCs w:val="22"/>
        </w:rPr>
        <w:t>5</w:t>
      </w:r>
      <w:r w:rsidRPr="00B24E82">
        <w:rPr>
          <w:color w:val="0D0D0D" w:themeColor="text1" w:themeTint="F2"/>
          <w:sz w:val="22"/>
          <w:szCs w:val="22"/>
        </w:rPr>
        <w:t>.4. В извещении о проведении процедуры закупки в электронной форме дополнительно указывается адрес электронной торговой площадки в информационно-телекоммуникационной сети Интернет, на которой проводится процедура закупки.</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4238CA" w:rsidRPr="00B24E82">
        <w:rPr>
          <w:color w:val="0D0D0D" w:themeColor="text1" w:themeTint="F2"/>
          <w:sz w:val="22"/>
          <w:szCs w:val="22"/>
        </w:rPr>
        <w:t>5</w:t>
      </w:r>
      <w:r w:rsidRPr="00B24E82">
        <w:rPr>
          <w:color w:val="0D0D0D" w:themeColor="text1" w:themeTint="F2"/>
          <w:sz w:val="22"/>
          <w:szCs w:val="22"/>
        </w:rPr>
        <w:t>.5. При осуществлении закупок в электронной форме Заказчик с учетом требований к процедуре закупки, проводимой в обычной форме, установленных настоящим Положением, а также с учетом регламента работы электронной торговой площадки, включает в документацию о закупке следующие разделы (в зависимости от выбранного способа закупки):</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требования к содержанию и составу заявки на участие в закупке в электронной форме;</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порядок подачи заявок;</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порядок рассмотрения заявок;</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порядок проведения закупки;</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порядок проведения процедуры подведения итогов закупки;</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порядок размещения протоколов;</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порядок заключения договоров заключаемых по результатам закупок.</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4238CA" w:rsidRPr="00B24E82">
        <w:rPr>
          <w:color w:val="0D0D0D" w:themeColor="text1" w:themeTint="F2"/>
          <w:sz w:val="22"/>
          <w:szCs w:val="22"/>
        </w:rPr>
        <w:t>5</w:t>
      </w:r>
      <w:r w:rsidRPr="00B24E82">
        <w:rPr>
          <w:color w:val="0D0D0D" w:themeColor="text1" w:themeTint="F2"/>
          <w:sz w:val="22"/>
          <w:szCs w:val="22"/>
        </w:rPr>
        <w:t>.6. В случае, если требования к содержанию и составу заявки на участие в закупке в электронной форме устанавливают требования о предоставлении документов, имеющихся у Участника в составе аккредитационных данных, участник имеет право не предоставлять их в составе такой заявки.</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В случае проведения закупки в электронной форме заявки на участие могут подаваться по электронной почте, подписанные ЭЦП в сроки, указанные в извещении.</w:t>
      </w:r>
    </w:p>
    <w:p w:rsidR="00EC72F1" w:rsidRPr="00B24E82" w:rsidRDefault="00EC72F1" w:rsidP="00E41E83">
      <w:pPr>
        <w:autoSpaceDE w:val="0"/>
        <w:autoSpaceDN w:val="0"/>
        <w:adjustRightInd w:val="0"/>
        <w:ind w:right="-172" w:hanging="142"/>
        <w:jc w:val="both"/>
        <w:rPr>
          <w:color w:val="0D0D0D" w:themeColor="text1" w:themeTint="F2"/>
          <w:sz w:val="22"/>
          <w:szCs w:val="22"/>
        </w:rPr>
      </w:pPr>
    </w:p>
    <w:p w:rsidR="00EC72F1" w:rsidRPr="00B24E82" w:rsidRDefault="002C3EDB" w:rsidP="002B32F5">
      <w:pPr>
        <w:autoSpaceDE w:val="0"/>
        <w:autoSpaceDN w:val="0"/>
        <w:adjustRightInd w:val="0"/>
        <w:spacing w:before="108" w:after="108"/>
        <w:ind w:right="-172" w:hanging="142"/>
        <w:jc w:val="center"/>
        <w:rPr>
          <w:b/>
          <w:bCs/>
          <w:color w:val="0D0D0D" w:themeColor="text1" w:themeTint="F2"/>
        </w:rPr>
      </w:pPr>
      <w:r w:rsidRPr="00B24E82">
        <w:rPr>
          <w:b/>
          <w:bCs/>
          <w:color w:val="0D0D0D" w:themeColor="text1" w:themeTint="F2"/>
        </w:rPr>
        <w:t>1</w:t>
      </w:r>
      <w:r w:rsidR="004238CA" w:rsidRPr="00B24E82">
        <w:rPr>
          <w:b/>
          <w:bCs/>
          <w:color w:val="0D0D0D" w:themeColor="text1" w:themeTint="F2"/>
        </w:rPr>
        <w:t>6</w:t>
      </w:r>
      <w:r w:rsidR="00EC72F1" w:rsidRPr="00B24E82">
        <w:rPr>
          <w:b/>
          <w:bCs/>
          <w:color w:val="0D0D0D" w:themeColor="text1" w:themeTint="F2"/>
        </w:rPr>
        <w:t>. Обеспечение заявок при проведении процедур закупок</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4238CA" w:rsidRPr="00B24E82">
        <w:rPr>
          <w:color w:val="0D0D0D" w:themeColor="text1" w:themeTint="F2"/>
          <w:sz w:val="22"/>
          <w:szCs w:val="22"/>
        </w:rPr>
        <w:t>6</w:t>
      </w:r>
      <w:r w:rsidRPr="00B24E82">
        <w:rPr>
          <w:color w:val="0D0D0D" w:themeColor="text1" w:themeTint="F2"/>
          <w:sz w:val="22"/>
          <w:szCs w:val="22"/>
        </w:rPr>
        <w:t>.1. При проведении процедур закупок в виде конкурса, аукциона, Заказчик вправе установить требование о внесении денежных средств в качестве обеспечения заявок на участие в соответствующей процедуре, при этом в документации о закупке Заказчиком должны быть указаны форма, размер и условия обеспечения заявок в соответствии с настоящим Положением.</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4238CA" w:rsidRPr="00B24E82">
        <w:rPr>
          <w:color w:val="0D0D0D" w:themeColor="text1" w:themeTint="F2"/>
          <w:sz w:val="22"/>
          <w:szCs w:val="22"/>
        </w:rPr>
        <w:t>6</w:t>
      </w:r>
      <w:r w:rsidRPr="00B24E82">
        <w:rPr>
          <w:color w:val="0D0D0D" w:themeColor="text1" w:themeTint="F2"/>
          <w:sz w:val="22"/>
          <w:szCs w:val="22"/>
        </w:rPr>
        <w:t>.2. Требование о предоставлении обеспечения заявок в равной мере относится ко всем Участникам, за исключением казенных и бюджетных учреждений.</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4238CA" w:rsidRPr="00B24E82">
        <w:rPr>
          <w:color w:val="0D0D0D" w:themeColor="text1" w:themeTint="F2"/>
          <w:sz w:val="22"/>
          <w:szCs w:val="22"/>
        </w:rPr>
        <w:t>6</w:t>
      </w:r>
      <w:r w:rsidRPr="00B24E82">
        <w:rPr>
          <w:color w:val="0D0D0D" w:themeColor="text1" w:themeTint="F2"/>
          <w:sz w:val="22"/>
          <w:szCs w:val="22"/>
        </w:rPr>
        <w:t>.3. Обеспечение заявок не возвращается в случае уклонения победителя/Участника, для которого заключение договора является обязательным, от заключения договора по итогам процедур закупок.</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4238CA" w:rsidRPr="00B24E82">
        <w:rPr>
          <w:color w:val="0D0D0D" w:themeColor="text1" w:themeTint="F2"/>
          <w:sz w:val="22"/>
          <w:szCs w:val="22"/>
        </w:rPr>
        <w:t>6</w:t>
      </w:r>
      <w:r w:rsidRPr="00B24E82">
        <w:rPr>
          <w:color w:val="0D0D0D" w:themeColor="text1" w:themeTint="F2"/>
          <w:sz w:val="22"/>
          <w:szCs w:val="22"/>
        </w:rPr>
        <w:t>.4. Размер обеспечения заявок не может превышать десяти процентов начальной (максимальной) цены договора (цены лота).</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4238CA" w:rsidRPr="00B24E82">
        <w:rPr>
          <w:color w:val="0D0D0D" w:themeColor="text1" w:themeTint="F2"/>
          <w:sz w:val="22"/>
          <w:szCs w:val="22"/>
        </w:rPr>
        <w:t>6</w:t>
      </w:r>
      <w:r w:rsidRPr="00B24E82">
        <w:rPr>
          <w:color w:val="0D0D0D" w:themeColor="text1" w:themeTint="F2"/>
          <w:sz w:val="22"/>
          <w:szCs w:val="22"/>
        </w:rPr>
        <w:t>.5. Обеспечение заявки на участие в процедуре закупки производится путем перечисления денежных средств на счет Заказчика.</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4238CA" w:rsidRPr="00B24E82">
        <w:rPr>
          <w:color w:val="0D0D0D" w:themeColor="text1" w:themeTint="F2"/>
          <w:sz w:val="22"/>
          <w:szCs w:val="22"/>
        </w:rPr>
        <w:t>6</w:t>
      </w:r>
      <w:r w:rsidRPr="00B24E82">
        <w:rPr>
          <w:color w:val="0D0D0D" w:themeColor="text1" w:themeTint="F2"/>
          <w:sz w:val="22"/>
          <w:szCs w:val="22"/>
        </w:rPr>
        <w:t>.6. В случае если установлено требование обеспечения заявки на участие в процедуре закупки, Заказчик возвращает денежные средства, внесенные в качестве обеспечения заявок на участие в процедуре закупки, в течение пяти рабочих дней со дня:</w:t>
      </w:r>
    </w:p>
    <w:p w:rsidR="00EC72F1" w:rsidRPr="00B24E82" w:rsidRDefault="00DD07DA"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EC72F1" w:rsidRPr="00B24E82">
        <w:rPr>
          <w:color w:val="0D0D0D" w:themeColor="text1" w:themeTint="F2"/>
          <w:sz w:val="22"/>
          <w:szCs w:val="22"/>
        </w:rPr>
        <w:t>принятия Заказчиком решения об отказе от проведения процедуры закупки Участнику, подавшему заявку на участие в процедуре закупки;</w:t>
      </w:r>
    </w:p>
    <w:p w:rsidR="00EC72F1" w:rsidRPr="00B24E82" w:rsidRDefault="00DD07DA"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EC72F1" w:rsidRPr="00B24E82">
        <w:rPr>
          <w:color w:val="0D0D0D" w:themeColor="text1" w:themeTint="F2"/>
          <w:sz w:val="22"/>
          <w:szCs w:val="22"/>
        </w:rPr>
        <w:t>поступления Заказчику уведомления об отзыве заявки на участие в процедуре закупки - Участнику, отозвавшему заявку на участие в процедуре закупки;</w:t>
      </w:r>
    </w:p>
    <w:p w:rsidR="00EC72F1" w:rsidRPr="00B24E82" w:rsidRDefault="00DD07DA"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EC72F1" w:rsidRPr="00B24E82">
        <w:rPr>
          <w:color w:val="0D0D0D" w:themeColor="text1" w:themeTint="F2"/>
          <w:sz w:val="22"/>
          <w:szCs w:val="22"/>
        </w:rPr>
        <w:t>подписания итогового протокола по процедуре закупки - Участнику, подавшему заявку после окончания срока их приема;</w:t>
      </w:r>
    </w:p>
    <w:p w:rsidR="00EC72F1" w:rsidRPr="00B24E82" w:rsidRDefault="00DD07DA"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EC72F1" w:rsidRPr="00B24E82">
        <w:rPr>
          <w:color w:val="0D0D0D" w:themeColor="text1" w:themeTint="F2"/>
          <w:sz w:val="22"/>
          <w:szCs w:val="22"/>
        </w:rPr>
        <w:t xml:space="preserve">подписания итогового протокола по процедуре закупки - Участнику, подавшему заявку на участие и не </w:t>
      </w:r>
      <w:r w:rsidRPr="00B24E82">
        <w:rPr>
          <w:color w:val="0D0D0D" w:themeColor="text1" w:themeTint="F2"/>
          <w:sz w:val="22"/>
          <w:szCs w:val="22"/>
        </w:rPr>
        <w:t xml:space="preserve">- </w:t>
      </w:r>
      <w:r w:rsidR="00EC72F1" w:rsidRPr="00B24E82">
        <w:rPr>
          <w:color w:val="0D0D0D" w:themeColor="text1" w:themeTint="F2"/>
          <w:sz w:val="22"/>
          <w:szCs w:val="22"/>
        </w:rPr>
        <w:t>допущенному к участию в процедуре закупки;</w:t>
      </w:r>
    </w:p>
    <w:p w:rsidR="00EC72F1" w:rsidRPr="00B24E82" w:rsidRDefault="00DD07DA"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EC72F1" w:rsidRPr="00B24E82">
        <w:rPr>
          <w:color w:val="0D0D0D" w:themeColor="text1" w:themeTint="F2"/>
          <w:sz w:val="22"/>
          <w:szCs w:val="22"/>
        </w:rPr>
        <w:t>окончания проведения процедуры закупки Участникам, которые участвовали, но не стали победителями процедуры закупки, кроме Участника, сделавшего предложение, следующее за предложением победителя процедуры закупки, заявке которого был присвоен второй номер;</w:t>
      </w:r>
    </w:p>
    <w:p w:rsidR="00EC72F1" w:rsidRPr="00B24E82" w:rsidRDefault="00DD07DA"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EC72F1" w:rsidRPr="00B24E82">
        <w:rPr>
          <w:color w:val="0D0D0D" w:themeColor="text1" w:themeTint="F2"/>
          <w:sz w:val="22"/>
          <w:szCs w:val="22"/>
        </w:rPr>
        <w:t>со дня заключения договора победителю процедуры закупки;</w:t>
      </w:r>
    </w:p>
    <w:p w:rsidR="00EC72F1" w:rsidRPr="00B24E82" w:rsidRDefault="00DD07DA"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EC72F1" w:rsidRPr="00B24E82">
        <w:rPr>
          <w:color w:val="0D0D0D" w:themeColor="text1" w:themeTint="F2"/>
          <w:sz w:val="22"/>
          <w:szCs w:val="22"/>
        </w:rPr>
        <w:t>со дня заключения договора Участнику, заявке на участие, которого присвоен второй номер;</w:t>
      </w:r>
    </w:p>
    <w:p w:rsidR="00EC72F1" w:rsidRPr="00B24E82" w:rsidRDefault="00DD07DA"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EC72F1" w:rsidRPr="00B24E82">
        <w:rPr>
          <w:color w:val="0D0D0D" w:themeColor="text1" w:themeTint="F2"/>
          <w:sz w:val="22"/>
          <w:szCs w:val="22"/>
        </w:rPr>
        <w:t>со дня принятия решения о несоответствии заявки на участие в процедуре закупки - единственному Участнику, заявка которого была признана Закупочной комиссией, не соответствующей требованиям документации о закупке;</w:t>
      </w:r>
    </w:p>
    <w:p w:rsidR="00EC72F1" w:rsidRPr="00B24E82" w:rsidRDefault="00DD07DA"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EC72F1" w:rsidRPr="00B24E82">
        <w:rPr>
          <w:color w:val="0D0D0D" w:themeColor="text1" w:themeTint="F2"/>
          <w:sz w:val="22"/>
          <w:szCs w:val="22"/>
        </w:rPr>
        <w:t>со дня заключения договора с Участником, подавшим единственную заявку на участие в процедуре закупки, соответствующую требованиям документации, - такому Участнику;</w:t>
      </w:r>
    </w:p>
    <w:p w:rsidR="00EC72F1" w:rsidRPr="00B24E82" w:rsidRDefault="00DD07DA"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lastRenderedPageBreak/>
        <w:t xml:space="preserve">- </w:t>
      </w:r>
      <w:r w:rsidR="00EC72F1" w:rsidRPr="00B24E82">
        <w:rPr>
          <w:color w:val="0D0D0D" w:themeColor="text1" w:themeTint="F2"/>
          <w:sz w:val="22"/>
          <w:szCs w:val="22"/>
        </w:rPr>
        <w:t>со дня заключения договора с единственным допущенным к участию в процедуре закупки Участником - такому Участнику;</w:t>
      </w:r>
    </w:p>
    <w:p w:rsidR="00EC72F1" w:rsidRPr="00B24E82" w:rsidRDefault="00DD07DA"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EC72F1" w:rsidRPr="00B24E82">
        <w:rPr>
          <w:color w:val="0D0D0D" w:themeColor="text1" w:themeTint="F2"/>
          <w:sz w:val="22"/>
          <w:szCs w:val="22"/>
        </w:rPr>
        <w:t>со дня заключения договора с единственным участником аукциона, принявшим участие в процедуре аукциона, - такому Участнику;</w:t>
      </w:r>
    </w:p>
    <w:p w:rsidR="00EC72F1" w:rsidRPr="00B24E82" w:rsidRDefault="00DD07DA"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EC72F1" w:rsidRPr="00B24E82">
        <w:rPr>
          <w:color w:val="0D0D0D" w:themeColor="text1" w:themeTint="F2"/>
          <w:sz w:val="22"/>
          <w:szCs w:val="22"/>
        </w:rPr>
        <w:t>со дня подписания протокола аукциона - участнику аукциона, не принявшему участие в процедуре аукциона;</w:t>
      </w:r>
    </w:p>
    <w:p w:rsidR="00EC72F1" w:rsidRPr="00B24E82" w:rsidRDefault="00DD07DA"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EC72F1" w:rsidRPr="00B24E82">
        <w:rPr>
          <w:color w:val="0D0D0D" w:themeColor="text1" w:themeTint="F2"/>
          <w:sz w:val="22"/>
          <w:szCs w:val="22"/>
        </w:rPr>
        <w:t>со дня принятия решения о не заключении договора с победителем (Участником) - такому победителю (Участнику).</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4238CA" w:rsidRPr="00B24E82">
        <w:rPr>
          <w:color w:val="0D0D0D" w:themeColor="text1" w:themeTint="F2"/>
          <w:sz w:val="22"/>
          <w:szCs w:val="22"/>
        </w:rPr>
        <w:t>6</w:t>
      </w:r>
      <w:r w:rsidRPr="00B24E82">
        <w:rPr>
          <w:color w:val="0D0D0D" w:themeColor="text1" w:themeTint="F2"/>
          <w:sz w:val="22"/>
          <w:szCs w:val="22"/>
        </w:rPr>
        <w:t>.7. В случае уклонения победителя процедуры закупки, Участника, для которого заключение договора является обязательным в соответствии с настоящим Положением, от заключения договора денежные средства, внесенные в качестве обеспечения заявки на участие в процедуре закупки, не возвращаются и удерживаются в пользу Заказчика.</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4238CA" w:rsidRPr="00B24E82">
        <w:rPr>
          <w:color w:val="0D0D0D" w:themeColor="text1" w:themeTint="F2"/>
          <w:sz w:val="22"/>
          <w:szCs w:val="22"/>
        </w:rPr>
        <w:t>6</w:t>
      </w:r>
      <w:r w:rsidRPr="00B24E82">
        <w:rPr>
          <w:color w:val="0D0D0D" w:themeColor="text1" w:themeTint="F2"/>
          <w:sz w:val="22"/>
          <w:szCs w:val="22"/>
        </w:rPr>
        <w:t>.8. При поступлении жалобы на действия Заказчика или Закупочной комиссии течение срока возврата обеспечения заявки приостанавливается до окончания рассмотрения жалобы.</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В случае принятия решения по жалобе не в пользу Заказчика (Закупочной комиссии) и возобновления процедуры закупки отсчет срока возврата обеспечения заявки Участникам, изъявившим желание продолжить участие в данной процедуре, возобновляется с момента наступления события, указанного в пункте</w:t>
      </w:r>
      <w:r w:rsidRPr="00B24E82">
        <w:rPr>
          <w:color w:val="0D0D0D" w:themeColor="text1" w:themeTint="F2"/>
          <w:sz w:val="22"/>
          <w:szCs w:val="22"/>
          <w:lang w:val="en-US"/>
        </w:rPr>
        <w:t> </w:t>
      </w:r>
      <w:r w:rsidRPr="00B24E82">
        <w:rPr>
          <w:color w:val="0D0D0D" w:themeColor="text1" w:themeTint="F2"/>
          <w:sz w:val="22"/>
          <w:szCs w:val="22"/>
        </w:rPr>
        <w:t>16.6. настоящего Положения.</w:t>
      </w:r>
    </w:p>
    <w:p w:rsidR="00885B5A" w:rsidRPr="00B24E82" w:rsidRDefault="002C3EDB" w:rsidP="002B32F5">
      <w:pPr>
        <w:autoSpaceDE w:val="0"/>
        <w:autoSpaceDN w:val="0"/>
        <w:adjustRightInd w:val="0"/>
        <w:spacing w:after="108"/>
        <w:ind w:right="-172" w:hanging="142"/>
        <w:jc w:val="center"/>
        <w:rPr>
          <w:b/>
          <w:bCs/>
          <w:color w:val="0D0D0D" w:themeColor="text1" w:themeTint="F2"/>
        </w:rPr>
      </w:pPr>
      <w:r w:rsidRPr="00B24E82">
        <w:rPr>
          <w:b/>
          <w:bCs/>
          <w:color w:val="0D0D0D" w:themeColor="text1" w:themeTint="F2"/>
        </w:rPr>
        <w:t>1</w:t>
      </w:r>
      <w:r w:rsidR="004238CA" w:rsidRPr="00B24E82">
        <w:rPr>
          <w:b/>
          <w:bCs/>
          <w:color w:val="0D0D0D" w:themeColor="text1" w:themeTint="F2"/>
        </w:rPr>
        <w:t>7</w:t>
      </w:r>
      <w:r w:rsidR="00EC72F1" w:rsidRPr="00B24E82">
        <w:rPr>
          <w:b/>
          <w:bCs/>
          <w:color w:val="0D0D0D" w:themeColor="text1" w:themeTint="F2"/>
        </w:rPr>
        <w:t>. Обеспечение исполнения договоров, заключенных</w:t>
      </w:r>
    </w:p>
    <w:p w:rsidR="00EC72F1" w:rsidRPr="00B24E82" w:rsidRDefault="00EC72F1" w:rsidP="002B32F5">
      <w:pPr>
        <w:autoSpaceDE w:val="0"/>
        <w:autoSpaceDN w:val="0"/>
        <w:adjustRightInd w:val="0"/>
        <w:spacing w:after="108"/>
        <w:ind w:right="-172" w:hanging="142"/>
        <w:jc w:val="center"/>
        <w:rPr>
          <w:b/>
          <w:bCs/>
          <w:color w:val="0D0D0D" w:themeColor="text1" w:themeTint="F2"/>
        </w:rPr>
      </w:pPr>
      <w:r w:rsidRPr="00B24E82">
        <w:rPr>
          <w:b/>
          <w:bCs/>
          <w:color w:val="0D0D0D" w:themeColor="text1" w:themeTint="F2"/>
        </w:rPr>
        <w:t>по результатам процедур закупок</w:t>
      </w:r>
    </w:p>
    <w:p w:rsidR="00EC72F1" w:rsidRPr="00B24E82" w:rsidRDefault="002C3EDB"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4238CA" w:rsidRPr="00B24E82">
        <w:rPr>
          <w:color w:val="0D0D0D" w:themeColor="text1" w:themeTint="F2"/>
          <w:sz w:val="22"/>
          <w:szCs w:val="22"/>
        </w:rPr>
        <w:t>7</w:t>
      </w:r>
      <w:r w:rsidR="00EC72F1" w:rsidRPr="00B24E82">
        <w:rPr>
          <w:color w:val="0D0D0D" w:themeColor="text1" w:themeTint="F2"/>
          <w:sz w:val="22"/>
          <w:szCs w:val="22"/>
        </w:rPr>
        <w:t>.1. Заказчиком в документации о закупке может быть установлено требование обеспечения исполнения договора.</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4238CA" w:rsidRPr="00B24E82">
        <w:rPr>
          <w:color w:val="0D0D0D" w:themeColor="text1" w:themeTint="F2"/>
          <w:sz w:val="22"/>
          <w:szCs w:val="22"/>
        </w:rPr>
        <w:t>7</w:t>
      </w:r>
      <w:r w:rsidRPr="00B24E82">
        <w:rPr>
          <w:color w:val="0D0D0D" w:themeColor="text1" w:themeTint="F2"/>
          <w:sz w:val="22"/>
          <w:szCs w:val="22"/>
        </w:rPr>
        <w:t>.2. Исполнение договора может обеспечиваться безотзывной банковской гарантией, выданной банком или иной кредитной организацией, либо передачей Заказчику в залог денежных средств, в том числе в форме вклада (депозита).</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4238CA" w:rsidRPr="00B24E82">
        <w:rPr>
          <w:color w:val="0D0D0D" w:themeColor="text1" w:themeTint="F2"/>
          <w:sz w:val="22"/>
          <w:szCs w:val="22"/>
        </w:rPr>
        <w:t>7</w:t>
      </w:r>
      <w:r w:rsidRPr="00B24E82">
        <w:rPr>
          <w:color w:val="0D0D0D" w:themeColor="text1" w:themeTint="F2"/>
          <w:sz w:val="22"/>
          <w:szCs w:val="22"/>
        </w:rPr>
        <w:t>.3. Способ обеспечения исполнения договора определяется лицом, с которым заключается договор, самостоятельно.</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4238CA" w:rsidRPr="00B24E82">
        <w:rPr>
          <w:color w:val="0D0D0D" w:themeColor="text1" w:themeTint="F2"/>
          <w:sz w:val="22"/>
          <w:szCs w:val="22"/>
        </w:rPr>
        <w:t>7</w:t>
      </w:r>
      <w:r w:rsidRPr="00B24E82">
        <w:rPr>
          <w:color w:val="0D0D0D" w:themeColor="text1" w:themeTint="F2"/>
          <w:sz w:val="22"/>
          <w:szCs w:val="22"/>
        </w:rPr>
        <w:t>.4. В случае, если Заказчиком установлено требование обеспечения исполнения договора, договор заключается только после предоставления Участником, с которым заключается договор, такого обеспечения.</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4238CA" w:rsidRPr="00B24E82">
        <w:rPr>
          <w:color w:val="0D0D0D" w:themeColor="text1" w:themeTint="F2"/>
          <w:sz w:val="22"/>
          <w:szCs w:val="22"/>
        </w:rPr>
        <w:t>7</w:t>
      </w:r>
      <w:r w:rsidRPr="00B24E82">
        <w:rPr>
          <w:color w:val="0D0D0D" w:themeColor="text1" w:themeTint="F2"/>
          <w:sz w:val="22"/>
          <w:szCs w:val="22"/>
        </w:rPr>
        <w:t>.5. Размер обеспечения исполнения договора не может превышать тридцать процентов начальной (максимальной) цены договора (цены лота), указанной в извещении об осуществлении закупки.</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Конкретный размер обеспечения исполнения договора и срок его предоставления устанавливаются Заказчиком в документации о закупке.</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При этом срок обеспечения исполнения договора должен составлять срок исполнения обязательств по договору поставщиком (подрядчиком, исполнителем) плюс тридцать дней.</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4238CA" w:rsidRPr="00B24E82">
        <w:rPr>
          <w:color w:val="0D0D0D" w:themeColor="text1" w:themeTint="F2"/>
          <w:sz w:val="22"/>
          <w:szCs w:val="22"/>
        </w:rPr>
        <w:t>7</w:t>
      </w:r>
      <w:r w:rsidRPr="00B24E82">
        <w:rPr>
          <w:color w:val="0D0D0D" w:themeColor="text1" w:themeTint="F2"/>
          <w:sz w:val="22"/>
          <w:szCs w:val="22"/>
        </w:rPr>
        <w:t>.6. В случае, если договором предусмотрено предоставление поставщиком (подрядчиком, исполнителем) гарантии качества, Заказчик вправе потребовать в документации о закупке, чтобы обеспечение исполнения договора распространялось на гарантийный срок.</w:t>
      </w:r>
    </w:p>
    <w:p w:rsidR="00EC72F1" w:rsidRPr="00B24E82" w:rsidRDefault="00DD07DA"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17.7. </w:t>
      </w:r>
      <w:r w:rsidR="00EC72F1" w:rsidRPr="00B24E82">
        <w:rPr>
          <w:color w:val="0D0D0D" w:themeColor="text1" w:themeTint="F2"/>
          <w:sz w:val="22"/>
          <w:szCs w:val="22"/>
        </w:rPr>
        <w:t>В случае установления требования о распространении обеспечения исполнения договора на гарантийный срок документация о закупке должна содержать:</w:t>
      </w:r>
    </w:p>
    <w:p w:rsidR="00EC72F1" w:rsidRPr="00B24E82" w:rsidRDefault="00DD07DA"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EC72F1" w:rsidRPr="00B24E82">
        <w:rPr>
          <w:color w:val="0D0D0D" w:themeColor="text1" w:themeTint="F2"/>
          <w:sz w:val="22"/>
          <w:szCs w:val="22"/>
        </w:rPr>
        <w:t>размер обеспечения гарантийных обязательств;</w:t>
      </w:r>
    </w:p>
    <w:p w:rsidR="00EC72F1" w:rsidRPr="00B24E82" w:rsidRDefault="00DD07DA"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EC72F1" w:rsidRPr="00B24E82">
        <w:rPr>
          <w:color w:val="0D0D0D" w:themeColor="text1" w:themeTint="F2"/>
          <w:sz w:val="22"/>
          <w:szCs w:val="22"/>
        </w:rPr>
        <w:t>срок предоставления Участником, с которым заключается договор, обеспечения гарантийных обязательств;</w:t>
      </w:r>
    </w:p>
    <w:p w:rsidR="00EC72F1" w:rsidRPr="00B24E82" w:rsidRDefault="00DD07DA"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EC72F1" w:rsidRPr="00B24E82">
        <w:rPr>
          <w:color w:val="0D0D0D" w:themeColor="text1" w:themeTint="F2"/>
          <w:sz w:val="22"/>
          <w:szCs w:val="22"/>
        </w:rPr>
        <w:t>минимальный срок гарантийных обязательств.</w:t>
      </w:r>
      <w:r w:rsidR="004238CA" w:rsidRPr="00B24E82">
        <w:rPr>
          <w:color w:val="0D0D0D" w:themeColor="text1" w:themeTint="F2"/>
          <w:sz w:val="22"/>
          <w:szCs w:val="22"/>
        </w:rPr>
        <w:t xml:space="preserve"> </w:t>
      </w:r>
      <w:r w:rsidR="00EC72F1" w:rsidRPr="00B24E82">
        <w:rPr>
          <w:color w:val="0D0D0D" w:themeColor="text1" w:themeTint="F2"/>
          <w:sz w:val="22"/>
          <w:szCs w:val="22"/>
        </w:rPr>
        <w:t>При этом проектом договора и договором, заключаемым по итогам процедуры закупки, должен быть предусмотрен перечень, даты начала и окончания гарантийных обязательств поставщика (подрядчика, исполнителя), обязанность поставщика (подрядчика, исполнителя) предоставить обеспечение гарантийных обязательств.</w:t>
      </w:r>
    </w:p>
    <w:p w:rsidR="00EC72F1" w:rsidRPr="00B24E82" w:rsidRDefault="00EC72F1" w:rsidP="00E41E83">
      <w:pPr>
        <w:autoSpaceDE w:val="0"/>
        <w:autoSpaceDN w:val="0"/>
        <w:adjustRightInd w:val="0"/>
        <w:ind w:right="-172" w:hanging="142"/>
        <w:jc w:val="both"/>
        <w:rPr>
          <w:color w:val="0D0D0D" w:themeColor="text1" w:themeTint="F2"/>
          <w:sz w:val="22"/>
          <w:szCs w:val="22"/>
        </w:rPr>
      </w:pPr>
    </w:p>
    <w:p w:rsidR="00EC72F1" w:rsidRPr="00B24E82" w:rsidRDefault="002C3EDB" w:rsidP="002B32F5">
      <w:pPr>
        <w:autoSpaceDE w:val="0"/>
        <w:autoSpaceDN w:val="0"/>
        <w:adjustRightInd w:val="0"/>
        <w:spacing w:before="108" w:after="108"/>
        <w:ind w:right="-172" w:hanging="142"/>
        <w:jc w:val="center"/>
        <w:rPr>
          <w:b/>
          <w:bCs/>
          <w:color w:val="0D0D0D" w:themeColor="text1" w:themeTint="F2"/>
        </w:rPr>
      </w:pPr>
      <w:r w:rsidRPr="00B24E82">
        <w:rPr>
          <w:b/>
          <w:bCs/>
          <w:color w:val="0D0D0D" w:themeColor="text1" w:themeTint="F2"/>
        </w:rPr>
        <w:t>1</w:t>
      </w:r>
      <w:r w:rsidR="004238CA" w:rsidRPr="00B24E82">
        <w:rPr>
          <w:b/>
          <w:bCs/>
          <w:color w:val="0D0D0D" w:themeColor="text1" w:themeTint="F2"/>
        </w:rPr>
        <w:t>8</w:t>
      </w:r>
      <w:r w:rsidR="00EC72F1" w:rsidRPr="00B24E82">
        <w:rPr>
          <w:b/>
          <w:bCs/>
          <w:color w:val="0D0D0D" w:themeColor="text1" w:themeTint="F2"/>
        </w:rPr>
        <w:t>. Предложения с демпинговой ценой</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4238CA" w:rsidRPr="00B24E82">
        <w:rPr>
          <w:color w:val="0D0D0D" w:themeColor="text1" w:themeTint="F2"/>
          <w:sz w:val="22"/>
          <w:szCs w:val="22"/>
        </w:rPr>
        <w:t>8</w:t>
      </w:r>
      <w:r w:rsidRPr="00B24E82">
        <w:rPr>
          <w:color w:val="0D0D0D" w:themeColor="text1" w:themeTint="F2"/>
          <w:sz w:val="22"/>
          <w:szCs w:val="22"/>
        </w:rPr>
        <w:t>.1. В случае, если цена, предложенная Участником закупки, с которым по итогам закупочных процедур должен быть заключен договор, занижена на двадцать пять процентов и более по отношению к начальной (максимальной) цене договора, указанной в извещении об осуществлении закупки, и у Заказчика возникли обоснованные сомнения в способности Участника исполнить договор на предложенных условиях, Участник, давший такое ценовое предложение, обязан по требованию Заказчика до заключения договора представить структуру предлагаемой цены и обоснование такой цены.</w:t>
      </w:r>
    </w:p>
    <w:p w:rsidR="00EC72F1" w:rsidRPr="00B24E82" w:rsidRDefault="00DD07DA"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18.2. </w:t>
      </w:r>
      <w:r w:rsidR="00EC72F1" w:rsidRPr="00B24E82">
        <w:rPr>
          <w:color w:val="0D0D0D" w:themeColor="text1" w:themeTint="F2"/>
          <w:sz w:val="22"/>
          <w:szCs w:val="22"/>
        </w:rPr>
        <w:t>Заказчик обязан в течение срока, установленного для заключения договора по итогам соответствующей процедуры закупок, провести анализ (экспертизу) всей информации, предоставленной Участником.</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4238CA" w:rsidRPr="00B24E82">
        <w:rPr>
          <w:color w:val="0D0D0D" w:themeColor="text1" w:themeTint="F2"/>
          <w:sz w:val="22"/>
          <w:szCs w:val="22"/>
        </w:rPr>
        <w:t>8</w:t>
      </w:r>
      <w:r w:rsidRPr="00B24E82">
        <w:rPr>
          <w:color w:val="0D0D0D" w:themeColor="text1" w:themeTint="F2"/>
          <w:sz w:val="22"/>
          <w:szCs w:val="22"/>
        </w:rPr>
        <w:t>.</w:t>
      </w:r>
      <w:r w:rsidR="00DD07DA" w:rsidRPr="00B24E82">
        <w:rPr>
          <w:color w:val="0D0D0D" w:themeColor="text1" w:themeTint="F2"/>
          <w:sz w:val="22"/>
          <w:szCs w:val="22"/>
        </w:rPr>
        <w:t>3</w:t>
      </w:r>
      <w:r w:rsidRPr="00B24E82">
        <w:rPr>
          <w:color w:val="0D0D0D" w:themeColor="text1" w:themeTint="F2"/>
          <w:sz w:val="22"/>
          <w:szCs w:val="22"/>
        </w:rPr>
        <w:t xml:space="preserve">. В случае, если Участник не представил указанную информацию, подтверждающую его способность исполнить договор по предложенной цене на условиях, установленных извещением и документацией о закупке, либо анализ (экспертиза) такой информации показал невозможность исполнения договора по </w:t>
      </w:r>
      <w:r w:rsidRPr="00B24E82">
        <w:rPr>
          <w:color w:val="0D0D0D" w:themeColor="text1" w:themeTint="F2"/>
          <w:sz w:val="22"/>
          <w:szCs w:val="22"/>
        </w:rPr>
        <w:lastRenderedPageBreak/>
        <w:t>предложенной Участником цене без ухудшения качественных показателей товаров (работ, услуг), Заказчик вправе отказаться от заключения договора. При этом Заказчик обязан направить Участнику письменный мотивированный отказ от заключения договора.</w:t>
      </w:r>
    </w:p>
    <w:p w:rsidR="00EC72F1" w:rsidRPr="00B24E82" w:rsidRDefault="002C3EDB" w:rsidP="002B32F5">
      <w:pPr>
        <w:autoSpaceDE w:val="0"/>
        <w:autoSpaceDN w:val="0"/>
        <w:adjustRightInd w:val="0"/>
        <w:spacing w:before="108" w:after="108"/>
        <w:ind w:right="-172" w:hanging="142"/>
        <w:jc w:val="center"/>
        <w:rPr>
          <w:b/>
          <w:bCs/>
          <w:color w:val="0D0D0D" w:themeColor="text1" w:themeTint="F2"/>
        </w:rPr>
      </w:pPr>
      <w:r w:rsidRPr="00B24E82">
        <w:rPr>
          <w:b/>
          <w:bCs/>
          <w:color w:val="0D0D0D" w:themeColor="text1" w:themeTint="F2"/>
        </w:rPr>
        <w:t>1</w:t>
      </w:r>
      <w:r w:rsidR="004238CA" w:rsidRPr="00B24E82">
        <w:rPr>
          <w:b/>
          <w:bCs/>
          <w:color w:val="0D0D0D" w:themeColor="text1" w:themeTint="F2"/>
        </w:rPr>
        <w:t>9</w:t>
      </w:r>
      <w:r w:rsidR="00EC72F1" w:rsidRPr="00B24E82">
        <w:rPr>
          <w:b/>
          <w:bCs/>
          <w:color w:val="0D0D0D" w:themeColor="text1" w:themeTint="F2"/>
        </w:rPr>
        <w:t>. Отмена процедур закупок</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4238CA" w:rsidRPr="00B24E82">
        <w:rPr>
          <w:color w:val="0D0D0D" w:themeColor="text1" w:themeTint="F2"/>
          <w:sz w:val="22"/>
          <w:szCs w:val="22"/>
        </w:rPr>
        <w:t>9</w:t>
      </w:r>
      <w:r w:rsidRPr="00B24E82">
        <w:rPr>
          <w:color w:val="0D0D0D" w:themeColor="text1" w:themeTint="F2"/>
          <w:sz w:val="22"/>
          <w:szCs w:val="22"/>
        </w:rPr>
        <w:t>.1. Заказчик вправе отказаться от проведения торгов не позднее чем за три дня до окончания срока подачи заявок на участие в торгах.</w:t>
      </w:r>
      <w:r w:rsidRPr="00B24E82">
        <w:rPr>
          <w:color w:val="0D0D0D" w:themeColor="text1" w:themeTint="F2"/>
          <w:sz w:val="22"/>
          <w:szCs w:val="22"/>
          <w:lang w:val="en-US"/>
        </w:rPr>
        <w:t> </w:t>
      </w:r>
      <w:r w:rsidRPr="00B24E82">
        <w:rPr>
          <w:color w:val="0D0D0D" w:themeColor="text1" w:themeTint="F2"/>
          <w:sz w:val="22"/>
          <w:szCs w:val="22"/>
        </w:rPr>
        <w:t>После окончания срока подачи заявок на участие в процедурах закупок и до заключения договора Заказчик вправе отменить процедуру торгов только в случае возникновения обстоятельств непреодолимой силы.</w:t>
      </w:r>
    </w:p>
    <w:p w:rsidR="00EC72F1" w:rsidRPr="00B24E82" w:rsidRDefault="00DD07DA"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19.2. </w:t>
      </w:r>
      <w:r w:rsidR="00EC72F1" w:rsidRPr="00B24E82">
        <w:rPr>
          <w:color w:val="0D0D0D" w:themeColor="text1" w:themeTint="F2"/>
          <w:sz w:val="22"/>
          <w:szCs w:val="22"/>
        </w:rPr>
        <w:t>Заказчик вправе отменить процедуру закупки, не являющуюся торгами, в любое время ее проведения до момента заключения договора.</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4238CA" w:rsidRPr="00B24E82">
        <w:rPr>
          <w:color w:val="0D0D0D" w:themeColor="text1" w:themeTint="F2"/>
          <w:sz w:val="22"/>
          <w:szCs w:val="22"/>
        </w:rPr>
        <w:t>9</w:t>
      </w:r>
      <w:r w:rsidRPr="00B24E82">
        <w:rPr>
          <w:color w:val="0D0D0D" w:themeColor="text1" w:themeTint="F2"/>
          <w:sz w:val="22"/>
          <w:szCs w:val="22"/>
        </w:rPr>
        <w:t>.</w:t>
      </w:r>
      <w:r w:rsidR="00DD07DA" w:rsidRPr="00B24E82">
        <w:rPr>
          <w:color w:val="0D0D0D" w:themeColor="text1" w:themeTint="F2"/>
          <w:sz w:val="22"/>
          <w:szCs w:val="22"/>
        </w:rPr>
        <w:t>3</w:t>
      </w:r>
      <w:r w:rsidRPr="00B24E82">
        <w:rPr>
          <w:color w:val="0D0D0D" w:themeColor="text1" w:themeTint="F2"/>
          <w:sz w:val="22"/>
          <w:szCs w:val="22"/>
        </w:rPr>
        <w:t>. Извещение об отказе от проведения процедуры закупки размещается в единой информационной системе не позднее следующего рабочего дня со дня принятия Заказчиком соответствующего решения. Не позднее двух рабочих дней со дня принятия указанного решения Заказчик обязан также направить всем Участникам, подавшим заявки на участие в процедуре закупки, в письменной форме либо в форме электронного документа соответствующее уведомление (при наличии у Заказчика информации для связи с Участниками).</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Поданные Участниками заявки возвращаются им по письменному запросу.</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w:t>
      </w:r>
      <w:r w:rsidR="004238CA" w:rsidRPr="00B24E82">
        <w:rPr>
          <w:color w:val="0D0D0D" w:themeColor="text1" w:themeTint="F2"/>
          <w:sz w:val="22"/>
          <w:szCs w:val="22"/>
        </w:rPr>
        <w:t>9</w:t>
      </w:r>
      <w:r w:rsidRPr="00B24E82">
        <w:rPr>
          <w:color w:val="0D0D0D" w:themeColor="text1" w:themeTint="F2"/>
          <w:sz w:val="22"/>
          <w:szCs w:val="22"/>
        </w:rPr>
        <w:t>.</w:t>
      </w:r>
      <w:r w:rsidR="00DD07DA" w:rsidRPr="00B24E82">
        <w:rPr>
          <w:color w:val="0D0D0D" w:themeColor="text1" w:themeTint="F2"/>
          <w:sz w:val="22"/>
          <w:szCs w:val="22"/>
        </w:rPr>
        <w:t>4</w:t>
      </w:r>
      <w:r w:rsidRPr="00B24E82">
        <w:rPr>
          <w:color w:val="0D0D0D" w:themeColor="text1" w:themeTint="F2"/>
          <w:sz w:val="22"/>
          <w:szCs w:val="22"/>
        </w:rPr>
        <w:t>. При отмене закупки Заказчик не несет ответственности перед Участниками, подавшими заявки, за исключением случая, когда вследствие отмены закупки им причинены убытки в результате недобросовестных действий Заказчика.</w:t>
      </w:r>
    </w:p>
    <w:p w:rsidR="00EC72F1" w:rsidRPr="00B24E82" w:rsidRDefault="00EC72F1" w:rsidP="00E41E83">
      <w:pPr>
        <w:autoSpaceDE w:val="0"/>
        <w:autoSpaceDN w:val="0"/>
        <w:adjustRightInd w:val="0"/>
        <w:ind w:right="-172" w:hanging="142"/>
        <w:jc w:val="both"/>
        <w:rPr>
          <w:color w:val="0D0D0D" w:themeColor="text1" w:themeTint="F2"/>
          <w:sz w:val="22"/>
          <w:szCs w:val="22"/>
        </w:rPr>
      </w:pPr>
    </w:p>
    <w:p w:rsidR="00EC72F1" w:rsidRPr="00B24E82" w:rsidRDefault="004238CA" w:rsidP="002B32F5">
      <w:pPr>
        <w:autoSpaceDE w:val="0"/>
        <w:autoSpaceDN w:val="0"/>
        <w:adjustRightInd w:val="0"/>
        <w:spacing w:before="108" w:after="108"/>
        <w:ind w:right="-172" w:hanging="142"/>
        <w:jc w:val="center"/>
        <w:rPr>
          <w:b/>
          <w:bCs/>
          <w:color w:val="0D0D0D" w:themeColor="text1" w:themeTint="F2"/>
        </w:rPr>
      </w:pPr>
      <w:r w:rsidRPr="00B24E82">
        <w:rPr>
          <w:b/>
          <w:bCs/>
          <w:color w:val="0D0D0D" w:themeColor="text1" w:themeTint="F2"/>
        </w:rPr>
        <w:t>20</w:t>
      </w:r>
      <w:r w:rsidR="00EC72F1" w:rsidRPr="00B24E82">
        <w:rPr>
          <w:b/>
          <w:bCs/>
          <w:color w:val="0D0D0D" w:themeColor="text1" w:themeTint="F2"/>
        </w:rPr>
        <w:t>. Порядок заключения договора по результатам процедур закупок</w:t>
      </w:r>
    </w:p>
    <w:p w:rsidR="00EC72F1" w:rsidRPr="00B24E82" w:rsidRDefault="004238CA"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20</w:t>
      </w:r>
      <w:r w:rsidR="00EC72F1" w:rsidRPr="00B24E82">
        <w:rPr>
          <w:color w:val="0D0D0D" w:themeColor="text1" w:themeTint="F2"/>
          <w:sz w:val="22"/>
          <w:szCs w:val="22"/>
        </w:rPr>
        <w:t xml:space="preserve">.1. Договор заключается с участником закупки, признанным победителем закупки, </w:t>
      </w:r>
      <w:r w:rsidR="00B05302" w:rsidRPr="00B24E82">
        <w:rPr>
          <w:color w:val="0D0D0D" w:themeColor="text1" w:themeTint="F2"/>
          <w:sz w:val="22"/>
          <w:szCs w:val="22"/>
        </w:rPr>
        <w:t>не ранее 10 дней и</w:t>
      </w:r>
      <w:r w:rsidR="00EC72F1" w:rsidRPr="00B24E82">
        <w:rPr>
          <w:color w:val="0D0D0D" w:themeColor="text1" w:themeTint="F2"/>
          <w:sz w:val="22"/>
          <w:szCs w:val="22"/>
        </w:rPr>
        <w:t xml:space="preserve"> не позднее чем через двадцать календарных дней с даты размещения в ЕИС  протокола о рассмотрении оценки заявок.</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В течение трех рабочих дней с даты получения от Заказчика проекта договора победитель процедуры закупки или единственный участник процедуры закупки обязан подписать договор со своей стороны и представить все экземпляры подписанного договора Заказчику.</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В случае, если в документации о закупке было установлено требование об обеспечении исполнения договора, победитель процедуры закупки или единственный участник процедуры закупки обязан одновременно с представлением договора предоставить Заказчику документы, подтверждающие предоставление обеспечения исполнения договора в форме и размере, предусмотренном документацией о закупке.</w:t>
      </w:r>
    </w:p>
    <w:p w:rsidR="00EC72F1" w:rsidRPr="00B24E82" w:rsidRDefault="00EC72F1" w:rsidP="00E41E83">
      <w:pPr>
        <w:autoSpaceDE w:val="0"/>
        <w:autoSpaceDN w:val="0"/>
        <w:adjustRightInd w:val="0"/>
        <w:ind w:right="-172" w:hanging="142"/>
        <w:jc w:val="both"/>
        <w:rPr>
          <w:color w:val="0D0D0D" w:themeColor="text1" w:themeTint="F2"/>
          <w:sz w:val="22"/>
          <w:szCs w:val="22"/>
          <w:highlight w:val="white"/>
        </w:rPr>
      </w:pPr>
      <w:r w:rsidRPr="00B24E82">
        <w:rPr>
          <w:color w:val="0D0D0D" w:themeColor="text1" w:themeTint="F2"/>
          <w:sz w:val="22"/>
          <w:szCs w:val="22"/>
          <w:highlight w:val="white"/>
        </w:rPr>
        <w:t>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При заключении договора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в случае, если такое право Заказчика было предусмотрено документацией о закупке. При этом цена единицы товара не должна превышать цену, определяемую как частное от деления цены договора, указанной в заявке на участие в процедуре закупки, или предложенной участником аукциона, с которым заключается договор, на количество товара, указанное в документации о закупке.</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w:t>
      </w:r>
      <w:r w:rsidRPr="00B24E82">
        <w:rPr>
          <w:color w:val="0D0D0D" w:themeColor="text1" w:themeTint="F2"/>
          <w:sz w:val="22"/>
          <w:szCs w:val="22"/>
        </w:rPr>
        <w:lastRenderedPageBreak/>
        <w:t>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EC72F1" w:rsidRPr="00B24E82" w:rsidRDefault="004238CA"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20</w:t>
      </w:r>
      <w:r w:rsidR="00EC72F1" w:rsidRPr="00B24E82">
        <w:rPr>
          <w:color w:val="0D0D0D" w:themeColor="text1" w:themeTint="F2"/>
          <w:sz w:val="22"/>
          <w:szCs w:val="22"/>
        </w:rPr>
        <w:t>.2. Заказчик не позднее пяти рабочих дней с даты получения от Участника, с которым по итогам закупки в соответствии с настоящим Положением подлежит заключению договор, подписанного с его стороны договора с приложением документов, подтверждающих предоставление обеспечения исполнения договора (если такое требование было установлено в документации о закупке), а также информации, предусмотренной пунктом</w:t>
      </w:r>
      <w:r w:rsidR="00EC72F1" w:rsidRPr="00B24E82">
        <w:rPr>
          <w:color w:val="0D0D0D" w:themeColor="text1" w:themeTint="F2"/>
          <w:sz w:val="22"/>
          <w:szCs w:val="22"/>
          <w:lang w:val="en-US"/>
        </w:rPr>
        <w:t> </w:t>
      </w:r>
      <w:r w:rsidR="00EC72F1" w:rsidRPr="00B24E82">
        <w:rPr>
          <w:color w:val="0D0D0D" w:themeColor="text1" w:themeTint="F2"/>
          <w:sz w:val="22"/>
          <w:szCs w:val="22"/>
        </w:rPr>
        <w:t>18.1. настоящего Положения (при необходимости), обязан подписать договор и передать один экземпляр договора лицу, с которым заключен договор, или его представителю либо направить один экземпляр договора по почте в адрес лица, с которым заключен договор.</w:t>
      </w:r>
    </w:p>
    <w:p w:rsidR="00EC72F1" w:rsidRPr="00B24E82" w:rsidRDefault="004238CA"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20</w:t>
      </w:r>
      <w:r w:rsidR="00EC72F1" w:rsidRPr="00B24E82">
        <w:rPr>
          <w:color w:val="0D0D0D" w:themeColor="text1" w:themeTint="F2"/>
          <w:sz w:val="22"/>
          <w:szCs w:val="22"/>
        </w:rPr>
        <w:t>.3. Если Участник, с которым заключается договор в соответствии с настоящим Положением,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им в заявке на участие в закупке,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EC72F1" w:rsidRPr="00B24E82" w:rsidRDefault="00B87418"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EC72F1" w:rsidRPr="00B24E82">
        <w:rPr>
          <w:color w:val="0D0D0D" w:themeColor="text1" w:themeTint="F2"/>
          <w:sz w:val="22"/>
          <w:szCs w:val="22"/>
        </w:rPr>
        <w:t>о месте, дате и времени его составления;</w:t>
      </w:r>
    </w:p>
    <w:p w:rsidR="00EC72F1" w:rsidRPr="00B24E82" w:rsidRDefault="00B87418"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EC72F1" w:rsidRPr="00B24E82">
        <w:rPr>
          <w:color w:val="0D0D0D" w:themeColor="text1" w:themeTint="F2"/>
          <w:sz w:val="22"/>
          <w:szCs w:val="22"/>
        </w:rPr>
        <w:t>о наименовании предмета закупки и номера закупки;</w:t>
      </w:r>
    </w:p>
    <w:p w:rsidR="00EC72F1" w:rsidRPr="00B24E82" w:rsidRDefault="00B87418"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EC72F1" w:rsidRPr="00B24E82">
        <w:rPr>
          <w:color w:val="0D0D0D" w:themeColor="text1" w:themeTint="F2"/>
          <w:sz w:val="22"/>
          <w:szCs w:val="22"/>
        </w:rPr>
        <w:t>о положениях договора, в которых, по мнению Участника, содержатся неточности, технические ошибки, опечатки, несоответствие договора условиям, предложенным в заявке такого Участника;</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предложения участника закупки по изменению условий договора.</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Протокол подписывается Участником и в тот же день направляется Заказчику.</w:t>
      </w:r>
    </w:p>
    <w:p w:rsidR="00EC72F1" w:rsidRPr="00B24E82" w:rsidRDefault="004238CA"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20</w:t>
      </w:r>
      <w:r w:rsidR="00EC72F1" w:rsidRPr="00B24E82">
        <w:rPr>
          <w:color w:val="0D0D0D" w:themeColor="text1" w:themeTint="F2"/>
          <w:sz w:val="22"/>
          <w:szCs w:val="22"/>
        </w:rPr>
        <w:t>.4. Заказчик рассматривает протокол разногласий в течение двух дней со дня его получения от Участника. Если содержащиеся в протоколе разногласий замечания Участника закупки будут учтены полностью или частично, то Заказчик вносит изменения в текст договора и повторно направляет Участнику проект договора. В случае отказа во внесении изменений в проект договора Заказчик повторно направляет Участнику договор в первоначальном варианте, а также отдельный документ с указанием причин, по которым отказано в принятии замечаний Участника закупки, содержащихся в протоколе разногласий.</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В случае, если в срок, установленный для заключения договора, Заказчиком и Участником не были согласованы спорные условия проекта договора, стороны вправе передать данный спор на рассмотрение суда либо отказаться от заключения договора.</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При этом, если договор не был заключен по причине необоснованных требований Участника, такой Участник считается уклонившимся от заключения договора, а Заказчик вправе внести сведения о таком Участнике в реестр недобросовестных поставщиков. В случае, если договор не был заключен по причине необоснованного отказа Заказчика учесть замечания Участника, Участник вправе в судебном порядке взыскать с Заказчика фактически причиненные убытки.</w:t>
      </w:r>
    </w:p>
    <w:p w:rsidR="00EC72F1" w:rsidRPr="00B24E82" w:rsidRDefault="004238CA"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20</w:t>
      </w:r>
      <w:r w:rsidR="00EC72F1" w:rsidRPr="00B24E82">
        <w:rPr>
          <w:color w:val="0D0D0D" w:themeColor="text1" w:themeTint="F2"/>
          <w:sz w:val="22"/>
          <w:szCs w:val="22"/>
        </w:rPr>
        <w:t>.5. Заказчик не вправе отказаться от заключения договора по результатам проведения процедур размещения заказа, за исключением случаев, предусмотренных настоящим Положением.</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Допускается отказ от заключения договора по соглашению сторон в связи с обстоятельствами непреодолимой силы, а также в случае изменения потребностей Заказчика.</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Заказчик обязан отказаться от заключения договора с Участником, с которым в соответствии с настоящим Положением заключается договор, если установлен хотя бы один из фактов:</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проведение ликвидации Участника - юридического лица и наличие решения арбитражного суда о признании Участника - юридического лица, индивидуального предпринимателя банкротом и решения об открытии конкурсного производства;</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закупки;</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наличие сведений об участнике закупки в реестрах недобросовестных поставщиков, предусмотренных законодательством о закупках;</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наличие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(двадцать </w:t>
      </w:r>
      <w:r w:rsidRPr="00B24E82">
        <w:rPr>
          <w:color w:val="0D0D0D" w:themeColor="text1" w:themeTint="F2"/>
          <w:sz w:val="22"/>
          <w:szCs w:val="22"/>
        </w:rPr>
        <w:lastRenderedPageBreak/>
        <w:t>пять) процентов балансовой стоимости активов участника процедур закупок по данным бухгалтерской отчетности за последний завершенный отчетный период;</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несоответствие Участника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наложение ареста на имущество по решению суда, административного органа и (или) приостановление экономической деятельности;</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несоответствие Участника закупки иным требованиям, установленным в документации о закупке в соответствии с настоящим Положением;</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непредставление участником закупки документов, необходимых для заключения договора, либо наличие в них недостоверных сведений об участнике закупки и (или) о товарах, работах, услугах;</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непредставление договора, подписанного участником закупки, с которым заключается договор, в срок, установленный настоящим Положением.</w:t>
      </w:r>
    </w:p>
    <w:p w:rsidR="00EC72F1" w:rsidRPr="00B24E82" w:rsidRDefault="004238CA"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20</w:t>
      </w:r>
      <w:r w:rsidR="00EC72F1" w:rsidRPr="00B24E82">
        <w:rPr>
          <w:color w:val="0D0D0D" w:themeColor="text1" w:themeTint="F2"/>
          <w:sz w:val="22"/>
          <w:szCs w:val="22"/>
        </w:rPr>
        <w:t>.6. Не позднее одного рабочего дня, следующего после дня установления фактов, которые указаны в пункте</w:t>
      </w:r>
      <w:r w:rsidR="00EC2F56" w:rsidRPr="00B24E82">
        <w:rPr>
          <w:color w:val="0D0D0D" w:themeColor="text1" w:themeTint="F2"/>
          <w:sz w:val="22"/>
          <w:szCs w:val="22"/>
        </w:rPr>
        <w:t xml:space="preserve"> 20</w:t>
      </w:r>
      <w:r w:rsidR="00EC72F1" w:rsidRPr="00B24E82">
        <w:rPr>
          <w:color w:val="0D0D0D" w:themeColor="text1" w:themeTint="F2"/>
          <w:sz w:val="22"/>
          <w:szCs w:val="22"/>
        </w:rPr>
        <w:t>.5. настоящего Положения, Заказчиком составляется протокол об отказе от заключения договора. В протоколе должны содержаться следующие сведения:</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о месте, дате и времени его составления;</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о лице, с которым Заказчик отказывается заключить договор;</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о фактах, которые являются основанием для отказа от заключения договора, а также о реквизитах документов, подтверждающих такие факты.</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в единой информационной системе и на сайте Заказчика в течение трех рабочих дней после дня его подписания.</w:t>
      </w:r>
    </w:p>
    <w:p w:rsidR="00EC72F1" w:rsidRPr="00B24E82" w:rsidRDefault="00EC2F56"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20</w:t>
      </w:r>
      <w:r w:rsidR="00EC72F1" w:rsidRPr="00B24E82">
        <w:rPr>
          <w:color w:val="0D0D0D" w:themeColor="text1" w:themeTint="F2"/>
          <w:sz w:val="22"/>
          <w:szCs w:val="22"/>
        </w:rPr>
        <w:t>.7. При уклонении победителя процедуры закупки, Участника, заявке которого присвоен второй номер, или единственного Участника от заключения договора Заказчик вправе обратиться в суд с требованием о взыскании убытков, причиненных уклонением от заключения договора, в части, не покрытой суммой обеспечения заявки.</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При этом сведения о победителе/Участнике, уклонившемся от заключения договора, вносятся в реестр недобросовестных поставщиков.</w:t>
      </w:r>
    </w:p>
    <w:p w:rsidR="00EC72F1" w:rsidRPr="00B24E82" w:rsidRDefault="00EC2F56"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20</w:t>
      </w:r>
      <w:r w:rsidR="00EC72F1" w:rsidRPr="00B24E82">
        <w:rPr>
          <w:color w:val="0D0D0D" w:themeColor="text1" w:themeTint="F2"/>
          <w:sz w:val="22"/>
          <w:szCs w:val="22"/>
        </w:rPr>
        <w:t>.8. При уклонении победителя процедуры закупки от заключения договора Заказчик предлагает заключить договор Участнику, заявке которого присвоен второй номер. Участник, заявке которого был присвоен второй номер, не вправе отказаться от заключения договора.</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документации о закупке, условий исполнения договора, предложенных этим Участником в заявке на участие в процедуре закупки. Проект договора подлежит направлению в адрес указанного Участника в срок, не превышающий три рабочих дня с даты признания победителя уклонившимся от заключения договора.</w:t>
      </w:r>
    </w:p>
    <w:p w:rsidR="00EC72F1" w:rsidRPr="00B24E82" w:rsidRDefault="00EC2F56"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20</w:t>
      </w:r>
      <w:r w:rsidR="00EC72F1" w:rsidRPr="00B24E82">
        <w:rPr>
          <w:color w:val="0D0D0D" w:themeColor="text1" w:themeTint="F2"/>
          <w:sz w:val="22"/>
          <w:szCs w:val="22"/>
        </w:rPr>
        <w:t>.9. Участник, заявке которого присвоен второй номер, обязан подписать договор и передать его Заказчику в порядке и в сроки, предусмотренные пунктом</w:t>
      </w:r>
      <w:r w:rsidR="00EC72F1" w:rsidRPr="00B24E82">
        <w:rPr>
          <w:color w:val="0D0D0D" w:themeColor="text1" w:themeTint="F2"/>
          <w:sz w:val="22"/>
          <w:szCs w:val="22"/>
          <w:lang w:val="en-US"/>
        </w:rPr>
        <w:t> </w:t>
      </w:r>
      <w:r w:rsidR="00EC72F1" w:rsidRPr="00B24E82">
        <w:rPr>
          <w:color w:val="0D0D0D" w:themeColor="text1" w:themeTint="F2"/>
          <w:sz w:val="22"/>
          <w:szCs w:val="22"/>
        </w:rPr>
        <w:t>20.1. настоящего Положения. Одновременно с подписанными экземплярами договора такой Участник обязан предоставить Заказчику документы, подтверждающие внесение обеспечения исполнения договора, в случае, если такое требование было установлено в документации о закупке.</w:t>
      </w:r>
    </w:p>
    <w:p w:rsidR="00EC72F1" w:rsidRPr="00B24E82" w:rsidRDefault="00EC2F56"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20</w:t>
      </w:r>
      <w:r w:rsidR="00EC72F1" w:rsidRPr="00B24E82">
        <w:rPr>
          <w:color w:val="0D0D0D" w:themeColor="text1" w:themeTint="F2"/>
          <w:sz w:val="22"/>
          <w:szCs w:val="22"/>
        </w:rPr>
        <w:t>.10. Непредставление участником, заявке которого присвоен второй номер, в срок, установленный подпунктом</w:t>
      </w:r>
      <w:r w:rsidR="00EC72F1" w:rsidRPr="00B24E82">
        <w:rPr>
          <w:color w:val="0D0D0D" w:themeColor="text1" w:themeTint="F2"/>
          <w:sz w:val="22"/>
          <w:szCs w:val="22"/>
          <w:lang w:val="en-US"/>
        </w:rPr>
        <w:t> </w:t>
      </w:r>
      <w:r w:rsidR="00B87418" w:rsidRPr="00B24E82">
        <w:rPr>
          <w:color w:val="0D0D0D" w:themeColor="text1" w:themeTint="F2"/>
          <w:sz w:val="22"/>
          <w:szCs w:val="22"/>
        </w:rPr>
        <w:t>20</w:t>
      </w:r>
      <w:r w:rsidR="00EC72F1" w:rsidRPr="00B24E82">
        <w:rPr>
          <w:color w:val="0D0D0D" w:themeColor="text1" w:themeTint="F2"/>
          <w:sz w:val="22"/>
          <w:szCs w:val="22"/>
        </w:rPr>
        <w:t>.1. настоящего Положения, подписанных со своей стороны экземпляров проекта договора и (или) обеспечения исполнения договора (если такое требование было установлено в документации о закупке), считается уклонением такого Участника от заключения договора с применением последствий, установленных в пункте</w:t>
      </w:r>
      <w:r w:rsidR="00B87418" w:rsidRPr="00B24E82">
        <w:rPr>
          <w:color w:val="0D0D0D" w:themeColor="text1" w:themeTint="F2"/>
          <w:sz w:val="22"/>
          <w:szCs w:val="22"/>
        </w:rPr>
        <w:t xml:space="preserve"> 20</w:t>
      </w:r>
      <w:r w:rsidR="00EC72F1" w:rsidRPr="00B24E82">
        <w:rPr>
          <w:color w:val="0D0D0D" w:themeColor="text1" w:themeTint="F2"/>
          <w:sz w:val="22"/>
          <w:szCs w:val="22"/>
        </w:rPr>
        <w:t>.7. настоящего Положения. В этом случае Заказчик вправе направить предложение о заключении договора Участнику, заявке которого присвоен третий номер (при его наличии), либо признать процедуру закупки несостоявшейся.</w:t>
      </w:r>
    </w:p>
    <w:p w:rsidR="00EC72F1" w:rsidRPr="00B24E82" w:rsidRDefault="00EC2F56"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20</w:t>
      </w:r>
      <w:r w:rsidR="00EC72F1" w:rsidRPr="00B24E82">
        <w:rPr>
          <w:color w:val="0D0D0D" w:themeColor="text1" w:themeTint="F2"/>
          <w:sz w:val="22"/>
          <w:szCs w:val="22"/>
        </w:rPr>
        <w:t>.11. В случае принятия Заказчиком решения о заключении договора с Участником, заявке которого присвоен третий номер, формирование условий договора, направление проекта договора в адрес такого Участника и подписание договора таким Участником осуществляется в порядке, предусмотренном подпунктами</w:t>
      </w:r>
      <w:r w:rsidR="00EC72F1" w:rsidRPr="00B24E82">
        <w:rPr>
          <w:color w:val="0D0D0D" w:themeColor="text1" w:themeTint="F2"/>
          <w:sz w:val="22"/>
          <w:szCs w:val="22"/>
          <w:lang w:val="en-US"/>
        </w:rPr>
        <w:t> </w:t>
      </w:r>
      <w:r w:rsidR="00EC72F1" w:rsidRPr="00B24E82">
        <w:rPr>
          <w:color w:val="0D0D0D" w:themeColor="text1" w:themeTint="F2"/>
          <w:sz w:val="22"/>
          <w:szCs w:val="22"/>
        </w:rPr>
        <w:t>20.7. -20.8. настоящего Положения. При этом заключение договора для такого Участника не является обязательным.</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В случае отказа такого Участника, равно как и иных Участников от заключения договора, Заказчик вправе направить предложение о заключении договора Участнику, заявке которого присвоен следующий номер в порядке увеличения либо признать процедуру закупки несостоявшейся.</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При этом в случае отказа Участника от заключения договора направление Заказчиком предложений о заключении договора другим Участникам осуществляется последовательно, по степени увеличения номеров заявок Участников.</w:t>
      </w:r>
    </w:p>
    <w:p w:rsidR="00EC72F1" w:rsidRPr="00B24E82" w:rsidRDefault="00EC2F56"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lastRenderedPageBreak/>
        <w:t>20</w:t>
      </w:r>
      <w:r w:rsidR="00EC72F1" w:rsidRPr="00B24E82">
        <w:rPr>
          <w:color w:val="0D0D0D" w:themeColor="text1" w:themeTint="F2"/>
          <w:sz w:val="22"/>
          <w:szCs w:val="22"/>
        </w:rPr>
        <w:t>.12. В случае наличия принятых судом, арбитражным судом судебных актов или возникновения обстоятельств непреодолимой силы, препятствующих подписанию сторонами договора в установленные настоящей сроки, сторона, для которой создалась невозможность своевременного подписания договора, обязана в течение одного дня уведомить другую сторону о наличии таких обстоятельств или судебных актов. При этом течение установленных для заключения договора сроков приостанавливается на срок действия таких обстоятельств или судебных актов, но не более чем на тридцать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В случае, если судебные акты или обстоятельства непреодолимой силы, препятствующие подписанию договора для Заказчика, действуют более тридцати дней, процедура закупки признается несостоявшейся и предоставленное обеспечение исполнения заявки и/или договора (в случае наличия в документации о закупке требования об обеспечении исполнения заявки и/или договора) возвращается стороне, с которой должен быть заключен договор, в течение пяти рабочих дней с момента признания процедуры закупки несостоявшейся.</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В случае если судебные акты или обстоятельства непреодолимой силы, препятствующие подписанию договора для победителя или иного Участника, с которым подлежит заключению договор, действуют более тридцати дней, такой победитель или Участник теряет право на заключение договора. В этом случае Заказчик вправе направить проект договора иному Участнику в соответствии с порядком, установленным подпунктами</w:t>
      </w:r>
      <w:r w:rsidRPr="00B24E82">
        <w:rPr>
          <w:color w:val="0D0D0D" w:themeColor="text1" w:themeTint="F2"/>
          <w:sz w:val="22"/>
          <w:szCs w:val="22"/>
          <w:lang w:val="en-US"/>
        </w:rPr>
        <w:t> </w:t>
      </w:r>
      <w:r w:rsidRPr="00B24E82">
        <w:rPr>
          <w:color w:val="0D0D0D" w:themeColor="text1" w:themeTint="F2"/>
          <w:sz w:val="22"/>
          <w:szCs w:val="22"/>
        </w:rPr>
        <w:t>20.8</w:t>
      </w:r>
      <w:r w:rsidRPr="00B24E82">
        <w:rPr>
          <w:color w:val="0D0D0D" w:themeColor="text1" w:themeTint="F2"/>
          <w:sz w:val="22"/>
          <w:szCs w:val="22"/>
          <w:lang w:val="en-US"/>
        </w:rPr>
        <w:t> </w:t>
      </w:r>
      <w:r w:rsidRPr="00B24E82">
        <w:rPr>
          <w:color w:val="0D0D0D" w:themeColor="text1" w:themeTint="F2"/>
          <w:sz w:val="22"/>
          <w:szCs w:val="22"/>
        </w:rPr>
        <w:t>-</w:t>
      </w:r>
      <w:r w:rsidRPr="00B24E82">
        <w:rPr>
          <w:color w:val="0D0D0D" w:themeColor="text1" w:themeTint="F2"/>
          <w:sz w:val="22"/>
          <w:szCs w:val="22"/>
          <w:lang w:val="en-US"/>
        </w:rPr>
        <w:t> </w:t>
      </w:r>
      <w:r w:rsidRPr="00B24E82">
        <w:rPr>
          <w:color w:val="0D0D0D" w:themeColor="text1" w:themeTint="F2"/>
          <w:sz w:val="22"/>
          <w:szCs w:val="22"/>
        </w:rPr>
        <w:t>20.11. настоящего Положения, или признать процедуру закупки несостоявшейся и провести повторную процедуру закупки.</w:t>
      </w:r>
    </w:p>
    <w:p w:rsidR="00EC72F1" w:rsidRPr="00B24E82" w:rsidRDefault="00EC2F56"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20</w:t>
      </w:r>
      <w:r w:rsidR="00EC72F1" w:rsidRPr="00B24E82">
        <w:rPr>
          <w:color w:val="0D0D0D" w:themeColor="text1" w:themeTint="F2"/>
          <w:sz w:val="22"/>
          <w:szCs w:val="22"/>
        </w:rPr>
        <w:t>.13. В течение трех рабочих дней со дня заключения договора Заказчик вносит информацию и документы, установленные Правительством Российской Федерации, в реестр договоров.</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В реестр договоров не вносятся сведения и документы, которые в соответствии с действующим законодательством не подлежат размещению в единой информационной системе.</w:t>
      </w:r>
    </w:p>
    <w:p w:rsidR="00EC72F1" w:rsidRPr="00B24E82" w:rsidRDefault="00EC72F1" w:rsidP="00E41E83">
      <w:pPr>
        <w:autoSpaceDE w:val="0"/>
        <w:autoSpaceDN w:val="0"/>
        <w:adjustRightInd w:val="0"/>
        <w:ind w:right="-172" w:hanging="142"/>
        <w:jc w:val="both"/>
        <w:rPr>
          <w:color w:val="0D0D0D" w:themeColor="text1" w:themeTint="F2"/>
          <w:sz w:val="22"/>
          <w:szCs w:val="22"/>
        </w:rPr>
      </w:pPr>
    </w:p>
    <w:p w:rsidR="00EC72F1" w:rsidRPr="00B24E82" w:rsidRDefault="00871860" w:rsidP="002B32F5">
      <w:pPr>
        <w:autoSpaceDE w:val="0"/>
        <w:autoSpaceDN w:val="0"/>
        <w:adjustRightInd w:val="0"/>
        <w:ind w:right="-172" w:hanging="142"/>
        <w:jc w:val="center"/>
        <w:rPr>
          <w:b/>
          <w:bCs/>
          <w:color w:val="0D0D0D" w:themeColor="text1" w:themeTint="F2"/>
        </w:rPr>
      </w:pPr>
      <w:r w:rsidRPr="00B24E82">
        <w:rPr>
          <w:b/>
          <w:bCs/>
          <w:color w:val="0D0D0D" w:themeColor="text1" w:themeTint="F2"/>
        </w:rPr>
        <w:t>2</w:t>
      </w:r>
      <w:r w:rsidR="00EC2F56" w:rsidRPr="00B24E82">
        <w:rPr>
          <w:b/>
          <w:bCs/>
          <w:color w:val="0D0D0D" w:themeColor="text1" w:themeTint="F2"/>
        </w:rPr>
        <w:t>1</w:t>
      </w:r>
      <w:r w:rsidR="00EC72F1" w:rsidRPr="00B24E82">
        <w:rPr>
          <w:b/>
          <w:bCs/>
          <w:color w:val="0D0D0D" w:themeColor="text1" w:themeTint="F2"/>
        </w:rPr>
        <w:t>. Изменение и расторжение договоров, заключенных</w:t>
      </w:r>
    </w:p>
    <w:p w:rsidR="00EC72F1" w:rsidRPr="00B24E82" w:rsidRDefault="00EC72F1" w:rsidP="002B32F5">
      <w:pPr>
        <w:autoSpaceDE w:val="0"/>
        <w:autoSpaceDN w:val="0"/>
        <w:adjustRightInd w:val="0"/>
        <w:ind w:right="-172" w:hanging="142"/>
        <w:jc w:val="center"/>
        <w:rPr>
          <w:b/>
          <w:bCs/>
          <w:color w:val="0D0D0D" w:themeColor="text1" w:themeTint="F2"/>
        </w:rPr>
      </w:pPr>
      <w:r w:rsidRPr="00B24E82">
        <w:rPr>
          <w:b/>
          <w:bCs/>
          <w:color w:val="0D0D0D" w:themeColor="text1" w:themeTint="F2"/>
        </w:rPr>
        <w:t>по результатам процедур закупок</w:t>
      </w:r>
    </w:p>
    <w:p w:rsidR="00EC72F1" w:rsidRPr="00B24E82" w:rsidRDefault="00871860"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w:t>
      </w:r>
      <w:r w:rsidR="00EC2F56" w:rsidRPr="00B24E82">
        <w:rPr>
          <w:color w:val="0D0D0D" w:themeColor="text1" w:themeTint="F2"/>
          <w:sz w:val="22"/>
          <w:szCs w:val="22"/>
        </w:rPr>
        <w:t>1</w:t>
      </w:r>
      <w:r w:rsidR="00EC72F1" w:rsidRPr="00B24E82">
        <w:rPr>
          <w:color w:val="0D0D0D" w:themeColor="text1" w:themeTint="F2"/>
          <w:sz w:val="22"/>
          <w:szCs w:val="22"/>
        </w:rPr>
        <w:t>.1. Изменение и расторжение договоров, заключенных по результатам процедур закупок, осуществляется в порядке и по основаниям, предусмотренным Гражданским кодексом Российской Федерации с учетом особенностей, предусмотренных пунктами</w:t>
      </w:r>
      <w:r w:rsidR="00EC72F1" w:rsidRPr="00B24E82">
        <w:rPr>
          <w:color w:val="0D0D0D" w:themeColor="text1" w:themeTint="F2"/>
          <w:sz w:val="22"/>
          <w:szCs w:val="22"/>
          <w:lang w:val="en-US"/>
        </w:rPr>
        <w:t> </w:t>
      </w:r>
      <w:r w:rsidR="00EC72F1" w:rsidRPr="00B24E82">
        <w:rPr>
          <w:color w:val="0D0D0D" w:themeColor="text1" w:themeTint="F2"/>
          <w:sz w:val="22"/>
          <w:szCs w:val="22"/>
        </w:rPr>
        <w:t>2</w:t>
      </w:r>
      <w:r w:rsidRPr="00B24E82">
        <w:rPr>
          <w:color w:val="0D0D0D" w:themeColor="text1" w:themeTint="F2"/>
          <w:sz w:val="22"/>
          <w:szCs w:val="22"/>
        </w:rPr>
        <w:t>0</w:t>
      </w:r>
      <w:r w:rsidR="00EC72F1" w:rsidRPr="00B24E82">
        <w:rPr>
          <w:color w:val="0D0D0D" w:themeColor="text1" w:themeTint="F2"/>
          <w:sz w:val="22"/>
          <w:szCs w:val="22"/>
        </w:rPr>
        <w:t>.2. -2</w:t>
      </w:r>
      <w:r w:rsidRPr="00B24E82">
        <w:rPr>
          <w:color w:val="0D0D0D" w:themeColor="text1" w:themeTint="F2"/>
          <w:sz w:val="22"/>
          <w:szCs w:val="22"/>
        </w:rPr>
        <w:t>0</w:t>
      </w:r>
      <w:r w:rsidR="00EC72F1" w:rsidRPr="00B24E82">
        <w:rPr>
          <w:color w:val="0D0D0D" w:themeColor="text1" w:themeTint="F2"/>
          <w:sz w:val="22"/>
          <w:szCs w:val="22"/>
        </w:rPr>
        <w:t>.3 настоящего Положения.</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w:t>
      </w:r>
      <w:r w:rsidR="00EC2F56" w:rsidRPr="00B24E82">
        <w:rPr>
          <w:color w:val="0D0D0D" w:themeColor="text1" w:themeTint="F2"/>
          <w:sz w:val="22"/>
          <w:szCs w:val="22"/>
        </w:rPr>
        <w:t>1</w:t>
      </w:r>
      <w:r w:rsidRPr="00B24E82">
        <w:rPr>
          <w:color w:val="0D0D0D" w:themeColor="text1" w:themeTint="F2"/>
          <w:sz w:val="22"/>
          <w:szCs w:val="22"/>
        </w:rPr>
        <w:t>.2. Изменение договора в ходе его исполнения допускается по соглашению сторон, включая приложенный к ней проект договора (для торгов и запроса предложений), и проекте договора (для запроса котировок и закупки у единственного поставщика, подрядчика, исполнителя), в следующих случаях:</w:t>
      </w:r>
    </w:p>
    <w:p w:rsidR="00EC72F1" w:rsidRPr="00B24E82" w:rsidRDefault="00B87418"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EC72F1" w:rsidRPr="00B24E82">
        <w:rPr>
          <w:color w:val="0D0D0D" w:themeColor="text1" w:themeTint="F2"/>
          <w:sz w:val="22"/>
          <w:szCs w:val="22"/>
        </w:rPr>
        <w:t>при снижении цены договора без изменения предусмотренных договором количества товаров, объема работ, услуг;</w:t>
      </w:r>
    </w:p>
    <w:p w:rsidR="00EC72F1" w:rsidRPr="00B24E82" w:rsidRDefault="00B87418"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EC72F1" w:rsidRPr="00B24E82">
        <w:rPr>
          <w:color w:val="0D0D0D" w:themeColor="text1" w:themeTint="F2"/>
          <w:sz w:val="22"/>
          <w:szCs w:val="22"/>
        </w:rPr>
        <w:t>при уменьшении в ходе исполнения договора по предложению Заказчика количества (объема) всех предусмотренных договором товаров (работ, услуг) при прекращении потребности в предусмотренной договором части товаров (работ, услуг), на поставку (выполнение, оказание) которых заключен договор. Оплата поставленного товара, выполнения работ, оказания услуг в этом случае осуществляется исходя из объема фактически поставленного товара, оказанных услуг, выполненных работ;</w:t>
      </w:r>
    </w:p>
    <w:p w:rsidR="00EC72F1" w:rsidRPr="00B24E82" w:rsidRDefault="00B87418"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EC72F1" w:rsidRPr="00B24E82">
        <w:rPr>
          <w:color w:val="0D0D0D" w:themeColor="text1" w:themeTint="F2"/>
          <w:sz w:val="22"/>
          <w:szCs w:val="22"/>
        </w:rPr>
        <w:t>при изменении в ходе исполнения договора по предложению Заказчика объема всех предусмотренных договором работ, услуг, в случае выявления потребности в дополнительных работах, услугах, не предусмотренных договором, но связанных с работами, услугами, предусмотренными договором;</w:t>
      </w:r>
    </w:p>
    <w:p w:rsidR="00EC72F1" w:rsidRPr="00B24E82" w:rsidRDefault="00B87418"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EC72F1" w:rsidRPr="00B24E82">
        <w:rPr>
          <w:color w:val="0D0D0D" w:themeColor="text1" w:themeTint="F2"/>
          <w:sz w:val="22"/>
          <w:szCs w:val="22"/>
        </w:rPr>
        <w:t>при изменении в соответствии с законодательством Российской Федерации регулируемых государством цен (тарифов) на товары, работы, услуги;</w:t>
      </w:r>
    </w:p>
    <w:p w:rsidR="00EC72F1" w:rsidRPr="00B24E82" w:rsidRDefault="00B87418"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EC72F1" w:rsidRPr="00B24E82">
        <w:rPr>
          <w:color w:val="0D0D0D" w:themeColor="text1" w:themeTint="F2"/>
          <w:sz w:val="22"/>
          <w:szCs w:val="22"/>
        </w:rPr>
        <w:t>при увеличении или уменьшении по предложению Заказчика количества товара не более чем на десять процентов от количества, указанного в договоре. При увеличении количества товара по соглашению сторон цена договора может быть изменена пропорционально дополнительному количеству товара исходя из установленной в договоре цены единицы товара.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w:t>
      </w:r>
      <w:r w:rsidR="00EC2F56" w:rsidRPr="00B24E82">
        <w:rPr>
          <w:color w:val="0D0D0D" w:themeColor="text1" w:themeTint="F2"/>
          <w:sz w:val="22"/>
          <w:szCs w:val="22"/>
        </w:rPr>
        <w:t>1</w:t>
      </w:r>
      <w:r w:rsidRPr="00B24E82">
        <w:rPr>
          <w:color w:val="0D0D0D" w:themeColor="text1" w:themeTint="F2"/>
          <w:sz w:val="22"/>
          <w:szCs w:val="22"/>
        </w:rPr>
        <w:t>.3.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товара, указанными в договоре.</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w:t>
      </w:r>
      <w:r w:rsidR="00EC2F56" w:rsidRPr="00B24E82">
        <w:rPr>
          <w:color w:val="0D0D0D" w:themeColor="text1" w:themeTint="F2"/>
          <w:sz w:val="22"/>
          <w:szCs w:val="22"/>
        </w:rPr>
        <w:t>1</w:t>
      </w:r>
      <w:r w:rsidRPr="00B24E82">
        <w:rPr>
          <w:color w:val="0D0D0D" w:themeColor="text1" w:themeTint="F2"/>
          <w:sz w:val="22"/>
          <w:szCs w:val="22"/>
        </w:rPr>
        <w:t xml:space="preserve">.4. В случае, если при заключении и (или) исполнении договора изменяются условия исполнения договора по сравнению с указанными в протоколе, составленном по результатам закупки, не позднее чем в течение десяти </w:t>
      </w:r>
      <w:r w:rsidRPr="00B24E82">
        <w:rPr>
          <w:color w:val="0D0D0D" w:themeColor="text1" w:themeTint="F2"/>
          <w:sz w:val="22"/>
          <w:szCs w:val="22"/>
        </w:rPr>
        <w:lastRenderedPageBreak/>
        <w:t>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w:t>
      </w:r>
      <w:r w:rsidR="00EC2F56" w:rsidRPr="00B24E82">
        <w:rPr>
          <w:color w:val="0D0D0D" w:themeColor="text1" w:themeTint="F2"/>
          <w:sz w:val="22"/>
          <w:szCs w:val="22"/>
        </w:rPr>
        <w:t>1</w:t>
      </w:r>
      <w:r w:rsidRPr="00B24E82">
        <w:rPr>
          <w:color w:val="0D0D0D" w:themeColor="text1" w:themeTint="F2"/>
          <w:sz w:val="22"/>
          <w:szCs w:val="22"/>
        </w:rPr>
        <w:t>.5.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w:t>
      </w:r>
      <w:r w:rsidR="00EC2F56" w:rsidRPr="00B24E82">
        <w:rPr>
          <w:color w:val="0D0D0D" w:themeColor="text1" w:themeTint="F2"/>
          <w:sz w:val="22"/>
          <w:szCs w:val="22"/>
        </w:rPr>
        <w:t>1</w:t>
      </w:r>
      <w:r w:rsidRPr="00B24E82">
        <w:rPr>
          <w:color w:val="0D0D0D" w:themeColor="text1" w:themeTint="F2"/>
          <w:sz w:val="22"/>
          <w:szCs w:val="22"/>
        </w:rPr>
        <w:t>.6. Расторжение договора допускается по соглашению сторон, а также по иным основаниям, предусмотренным Гражданским кодексом Российской Федерации.</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w:t>
      </w:r>
      <w:r w:rsidR="00EC2F56" w:rsidRPr="00B24E82">
        <w:rPr>
          <w:color w:val="0D0D0D" w:themeColor="text1" w:themeTint="F2"/>
          <w:sz w:val="22"/>
          <w:szCs w:val="22"/>
        </w:rPr>
        <w:t>1</w:t>
      </w:r>
      <w:r w:rsidRPr="00B24E82">
        <w:rPr>
          <w:color w:val="0D0D0D" w:themeColor="text1" w:themeTint="F2"/>
          <w:sz w:val="22"/>
          <w:szCs w:val="22"/>
        </w:rPr>
        <w:t>.7. Одностороннее расторжение договора в связи с н</w:t>
      </w:r>
      <w:r w:rsidR="00871860" w:rsidRPr="00B24E82">
        <w:rPr>
          <w:color w:val="0D0D0D" w:themeColor="text1" w:themeTint="F2"/>
          <w:sz w:val="22"/>
          <w:szCs w:val="22"/>
        </w:rPr>
        <w:t>еис</w:t>
      </w:r>
      <w:r w:rsidRPr="00B24E82">
        <w:rPr>
          <w:color w:val="0D0D0D" w:themeColor="text1" w:themeTint="F2"/>
          <w:sz w:val="22"/>
          <w:szCs w:val="22"/>
        </w:rPr>
        <w:t>полнением сторонами своих обязательств по договору допускается, если это было предусмотрено документацией о закупке, включая приложенный к ней проект договора (для торгов и запроса предложений), и проектом договора (для запроса котировок), в следующих случаях:</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w:t>
      </w:r>
      <w:r w:rsidR="00EC2F56" w:rsidRPr="00B24E82">
        <w:rPr>
          <w:color w:val="0D0D0D" w:themeColor="text1" w:themeTint="F2"/>
          <w:sz w:val="22"/>
          <w:szCs w:val="22"/>
        </w:rPr>
        <w:t>1</w:t>
      </w:r>
      <w:r w:rsidRPr="00B24E82">
        <w:rPr>
          <w:color w:val="0D0D0D" w:themeColor="text1" w:themeTint="F2"/>
          <w:sz w:val="22"/>
          <w:szCs w:val="22"/>
        </w:rPr>
        <w:t>.7.1. По договору на поставки товаров:</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поставки товаров ненадлежащего качества с недостатками, которые не могут быть устранены в установленный Заказчиком разумный срок;</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поставки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неоднократного (два и более) или существенного (более тридцати дней) нарушения сроков поставки товаров, указанных в договоре.</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w:t>
      </w:r>
      <w:r w:rsidR="00EC2F56" w:rsidRPr="00B24E82">
        <w:rPr>
          <w:color w:val="0D0D0D" w:themeColor="text1" w:themeTint="F2"/>
          <w:sz w:val="22"/>
          <w:szCs w:val="22"/>
        </w:rPr>
        <w:t>1</w:t>
      </w:r>
      <w:r w:rsidRPr="00B24E82">
        <w:rPr>
          <w:color w:val="0D0D0D" w:themeColor="text1" w:themeTint="F2"/>
          <w:sz w:val="22"/>
          <w:szCs w:val="22"/>
        </w:rPr>
        <w:t>.7.2. По договору на выполнение работ:</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если подрядчик не приступает в установленный договором срок к исполнению договора или выполняет работу таким образом, что окончание ее к сроку, предусмотренному договором, становится явно невозможным;</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если во время выполнения работы нарушены условия исполнения договора, и в назначенный Заказчиком для устранения нарушений разумный срок подрядчиком такие нарушения не устранены либо являются существенными и неустранимыми;</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неоднократного (два и более) или существенного (более тридцати дней) нарушения сроков выполнения работ, указанных в договоре.</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w:t>
      </w:r>
      <w:r w:rsidR="00EC2F56" w:rsidRPr="00B24E82">
        <w:rPr>
          <w:color w:val="0D0D0D" w:themeColor="text1" w:themeTint="F2"/>
          <w:sz w:val="22"/>
          <w:szCs w:val="22"/>
        </w:rPr>
        <w:t>1</w:t>
      </w:r>
      <w:r w:rsidRPr="00B24E82">
        <w:rPr>
          <w:color w:val="0D0D0D" w:themeColor="text1" w:themeTint="F2"/>
          <w:sz w:val="22"/>
          <w:szCs w:val="22"/>
        </w:rPr>
        <w:t>.7.3. По договору на оказание услуг:</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если исполнитель не приступает в установленный договором срок к исполнению договора или оказывает услугу таким образом, что окончание ее к сроку, предусмотренному договором, становится явно невозможным, либо в ходе оказания услуги стало очевидно, что она не будет оказана надлежащим образом в срок, установленный договором;</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если во время оказания услуги нарушены условия исполнения договора, и в назначенный Заказчиком для устранения нарушений разумный срок исполнителем такие нарушения не устранены либо являются существенными и неустранимыми;</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неоднократного (два и более) или существенного (более тридцати дней) нарушения сроков оказания услуг, указанных в договоре.</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Заказчик не вправе применять предусмотренные настоящим пунктом меры в случае, если обстоятельства, послужившие основанием для одностороннего расторжения договора, возникли по его вине.</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w:t>
      </w:r>
      <w:r w:rsidR="00EC2F56" w:rsidRPr="00B24E82">
        <w:rPr>
          <w:color w:val="0D0D0D" w:themeColor="text1" w:themeTint="F2"/>
          <w:sz w:val="22"/>
          <w:szCs w:val="22"/>
        </w:rPr>
        <w:t>1</w:t>
      </w:r>
      <w:r w:rsidRPr="00B24E82">
        <w:rPr>
          <w:color w:val="0D0D0D" w:themeColor="text1" w:themeTint="F2"/>
          <w:sz w:val="22"/>
          <w:szCs w:val="22"/>
        </w:rPr>
        <w:t>.8. Заказчик вправе расторгнуть договор в одностороннем порядке в случае, если в ходе исполнения договора установлено, что поставщик (подрядчик, исполнитель) не соответствует установленным в документации о закупке требованиям к Участникам либо представил недостоверные сведения о требованиях к Участникам, которые позволили ему стать победителем соответствующей процедуры закупки.</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w:t>
      </w:r>
      <w:r w:rsidR="00EC2F56" w:rsidRPr="00B24E82">
        <w:rPr>
          <w:color w:val="0D0D0D" w:themeColor="text1" w:themeTint="F2"/>
          <w:sz w:val="22"/>
          <w:szCs w:val="22"/>
        </w:rPr>
        <w:t>1</w:t>
      </w:r>
      <w:r w:rsidRPr="00B24E82">
        <w:rPr>
          <w:color w:val="0D0D0D" w:themeColor="text1" w:themeTint="F2"/>
          <w:sz w:val="22"/>
          <w:szCs w:val="22"/>
        </w:rPr>
        <w:t>.9. Заказчик в одностороннем порядке может отказаться от исполнения обязательств по договору в порядке, предусмотренном Гражданским кодексом Российской Федерации.</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w:t>
      </w:r>
      <w:r w:rsidR="00EC2F56" w:rsidRPr="00B24E82">
        <w:rPr>
          <w:color w:val="0D0D0D" w:themeColor="text1" w:themeTint="F2"/>
          <w:sz w:val="22"/>
          <w:szCs w:val="22"/>
        </w:rPr>
        <w:t>1</w:t>
      </w:r>
      <w:r w:rsidRPr="00B24E82">
        <w:rPr>
          <w:color w:val="0D0D0D" w:themeColor="text1" w:themeTint="F2"/>
          <w:sz w:val="22"/>
          <w:szCs w:val="22"/>
        </w:rPr>
        <w:t>.10. При расторжении договора в одностороннем порядке Заказчик вправе потребовать от поставщика (подрядчика, исполнителя) возмещения причиненных убытков.</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w:t>
      </w:r>
      <w:r w:rsidR="00EC2F56" w:rsidRPr="00B24E82">
        <w:rPr>
          <w:color w:val="0D0D0D" w:themeColor="text1" w:themeTint="F2"/>
          <w:sz w:val="22"/>
          <w:szCs w:val="22"/>
        </w:rPr>
        <w:t>1</w:t>
      </w:r>
      <w:r w:rsidRPr="00B24E82">
        <w:rPr>
          <w:color w:val="0D0D0D" w:themeColor="text1" w:themeTint="F2"/>
          <w:sz w:val="22"/>
          <w:szCs w:val="22"/>
        </w:rPr>
        <w:t>.11. Сведения о поставщиках (подрядчиках, исполнителях), с которыми договоры по решению суда расторгнуты в связи с существенным нарушением ими договоров, вносятся в реестр недобросовестных поставщиков.</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w:t>
      </w:r>
      <w:r w:rsidR="00EC2F56" w:rsidRPr="00B24E82">
        <w:rPr>
          <w:color w:val="0D0D0D" w:themeColor="text1" w:themeTint="F2"/>
          <w:sz w:val="22"/>
          <w:szCs w:val="22"/>
        </w:rPr>
        <w:t>1</w:t>
      </w:r>
      <w:r w:rsidRPr="00B24E82">
        <w:rPr>
          <w:color w:val="0D0D0D" w:themeColor="text1" w:themeTint="F2"/>
          <w:sz w:val="22"/>
          <w:szCs w:val="22"/>
        </w:rPr>
        <w:t xml:space="preserve">.12. Если договор расторгнут по любому из оснований, Заказчик вправе заключить новый договор в соответствии с порядком, установленным настоящим Положением, при уклонении победителя закупки от </w:t>
      </w:r>
      <w:r w:rsidRPr="00B24E82">
        <w:rPr>
          <w:color w:val="0D0D0D" w:themeColor="text1" w:themeTint="F2"/>
          <w:sz w:val="22"/>
          <w:szCs w:val="22"/>
        </w:rPr>
        <w:lastRenderedPageBreak/>
        <w:t>заключения договора. Договор заключается с согласия такого участника закупки на условиях, предусмотренных пунктами</w:t>
      </w:r>
      <w:r w:rsidRPr="00B24E82">
        <w:rPr>
          <w:color w:val="0D0D0D" w:themeColor="text1" w:themeTint="F2"/>
          <w:sz w:val="22"/>
          <w:szCs w:val="22"/>
          <w:lang w:val="en-US"/>
        </w:rPr>
        <w:t> </w:t>
      </w:r>
      <w:r w:rsidR="00871860" w:rsidRPr="00B24E82">
        <w:rPr>
          <w:color w:val="0D0D0D" w:themeColor="text1" w:themeTint="F2"/>
          <w:sz w:val="22"/>
          <w:szCs w:val="22"/>
        </w:rPr>
        <w:t>19</w:t>
      </w:r>
      <w:r w:rsidRPr="00B24E82">
        <w:rPr>
          <w:color w:val="0D0D0D" w:themeColor="text1" w:themeTint="F2"/>
          <w:sz w:val="22"/>
          <w:szCs w:val="22"/>
        </w:rPr>
        <w:t>.8. -</w:t>
      </w:r>
      <w:r w:rsidR="00871860" w:rsidRPr="00B24E82">
        <w:rPr>
          <w:color w:val="0D0D0D" w:themeColor="text1" w:themeTint="F2"/>
          <w:sz w:val="22"/>
          <w:szCs w:val="22"/>
        </w:rPr>
        <w:t>19</w:t>
      </w:r>
      <w:r w:rsidRPr="00B24E82">
        <w:rPr>
          <w:color w:val="0D0D0D" w:themeColor="text1" w:themeTint="F2"/>
          <w:sz w:val="22"/>
          <w:szCs w:val="22"/>
        </w:rPr>
        <w:t>.9. настоящего Положения.</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В случае расторжения договора в связи с неисполнением или ненадлежащим исполнением поставщиком (подрядчиком, исполнителем) своих обязательств по договору и при нецелесообразности проведения новых закупочных процедур с учетом длительных временных затрат, Заказчик вправе заключить договор с единственным поставщиком (подрядчиком, исполнителем).</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Если до расторжения договора поставщик (исполнитель, подрядчик) частично исполнил обязательства по нему, при заключении нового договора количество поставляемого товара, объем выполняемых работ, оказываемых услуг и цена договора должны быть уменьшены с учетом количества поставленного товара, объема выполненных работ, оказанных услуг по расторгнутому договору. При этом цена договора должна быть уменьшена пропорционально количеству поставленного товара, объему выполненных работ, оказанных услуг.</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w:t>
      </w:r>
      <w:r w:rsidR="00EC2F56" w:rsidRPr="00B24E82">
        <w:rPr>
          <w:color w:val="0D0D0D" w:themeColor="text1" w:themeTint="F2"/>
          <w:sz w:val="22"/>
          <w:szCs w:val="22"/>
        </w:rPr>
        <w:t>1</w:t>
      </w:r>
      <w:r w:rsidRPr="00B24E82">
        <w:rPr>
          <w:color w:val="0D0D0D" w:themeColor="text1" w:themeTint="F2"/>
          <w:sz w:val="22"/>
          <w:szCs w:val="22"/>
        </w:rPr>
        <w:t>.13. В случае изменения или расторжения договора Заказчик вносит в реестр договоров такие информацию и документы, в отношении которых были внесены изменения, в течение десяти дней со дня изменения или расторжения договора.</w:t>
      </w:r>
    </w:p>
    <w:p w:rsidR="00C20225" w:rsidRPr="00B24E82" w:rsidRDefault="00C20225" w:rsidP="00E41E83">
      <w:pPr>
        <w:autoSpaceDE w:val="0"/>
        <w:autoSpaceDN w:val="0"/>
        <w:adjustRightInd w:val="0"/>
        <w:ind w:right="-172" w:hanging="142"/>
        <w:jc w:val="both"/>
        <w:rPr>
          <w:b/>
          <w:bCs/>
          <w:color w:val="0D0D0D" w:themeColor="text1" w:themeTint="F2"/>
        </w:rPr>
      </w:pPr>
    </w:p>
    <w:p w:rsidR="00EC72F1" w:rsidRPr="00B24E82" w:rsidRDefault="00871860" w:rsidP="002B32F5">
      <w:pPr>
        <w:autoSpaceDE w:val="0"/>
        <w:autoSpaceDN w:val="0"/>
        <w:adjustRightInd w:val="0"/>
        <w:ind w:right="-172" w:hanging="142"/>
        <w:jc w:val="center"/>
        <w:rPr>
          <w:b/>
          <w:bCs/>
          <w:color w:val="0D0D0D" w:themeColor="text1" w:themeTint="F2"/>
        </w:rPr>
      </w:pPr>
      <w:r w:rsidRPr="00B24E82">
        <w:rPr>
          <w:b/>
          <w:bCs/>
          <w:color w:val="0D0D0D" w:themeColor="text1" w:themeTint="F2"/>
        </w:rPr>
        <w:t>2</w:t>
      </w:r>
      <w:r w:rsidR="00EC2F56" w:rsidRPr="00B24E82">
        <w:rPr>
          <w:b/>
          <w:bCs/>
          <w:color w:val="0D0D0D" w:themeColor="text1" w:themeTint="F2"/>
        </w:rPr>
        <w:t>2</w:t>
      </w:r>
      <w:r w:rsidR="00EC72F1" w:rsidRPr="00B24E82">
        <w:rPr>
          <w:b/>
          <w:bCs/>
          <w:color w:val="0D0D0D" w:themeColor="text1" w:themeTint="F2"/>
        </w:rPr>
        <w:t>. Исполнение договора.</w:t>
      </w:r>
    </w:p>
    <w:p w:rsidR="00EC72F1" w:rsidRPr="00B24E82" w:rsidRDefault="00EC72F1" w:rsidP="002B32F5">
      <w:pPr>
        <w:autoSpaceDE w:val="0"/>
        <w:autoSpaceDN w:val="0"/>
        <w:adjustRightInd w:val="0"/>
        <w:ind w:right="-172" w:hanging="142"/>
        <w:jc w:val="center"/>
        <w:rPr>
          <w:b/>
          <w:bCs/>
          <w:color w:val="0D0D0D" w:themeColor="text1" w:themeTint="F2"/>
        </w:rPr>
      </w:pPr>
      <w:r w:rsidRPr="00B24E82">
        <w:rPr>
          <w:b/>
          <w:bCs/>
          <w:color w:val="0D0D0D" w:themeColor="text1" w:themeTint="F2"/>
        </w:rPr>
        <w:t>Ответственность за неисполнение (ненадлежащее исполнение) договора.</w:t>
      </w:r>
    </w:p>
    <w:p w:rsidR="00EC72F1" w:rsidRPr="00B24E82" w:rsidRDefault="00EC2F56"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22.</w:t>
      </w:r>
      <w:r w:rsidR="00EC72F1" w:rsidRPr="00B24E82">
        <w:rPr>
          <w:color w:val="0D0D0D" w:themeColor="text1" w:themeTint="F2"/>
          <w:sz w:val="22"/>
          <w:szCs w:val="22"/>
        </w:rPr>
        <w:t>1. Исполнение договора - комплекс мер, реализуемых после заключения договора и обеспечивающих достижение результатов договора, включая:</w:t>
      </w:r>
    </w:p>
    <w:p w:rsidR="00EC72F1" w:rsidRPr="00B24E82" w:rsidRDefault="00615D03"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EC72F1" w:rsidRPr="00B24E82">
        <w:rPr>
          <w:color w:val="0D0D0D" w:themeColor="text1" w:themeTint="F2"/>
          <w:sz w:val="22"/>
          <w:szCs w:val="22"/>
        </w:rPr>
        <w:t>взаимодействие с поставщиком (подрядчиком, исполнителем) по вопросам исполнения договора;</w:t>
      </w:r>
    </w:p>
    <w:p w:rsidR="00EC72F1" w:rsidRPr="00B24E82" w:rsidRDefault="00615D03"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EC72F1" w:rsidRPr="00B24E82">
        <w:rPr>
          <w:color w:val="0D0D0D" w:themeColor="text1" w:themeTint="F2"/>
          <w:sz w:val="22"/>
          <w:szCs w:val="22"/>
        </w:rPr>
        <w:t>приемку результатов договора (его отдельных этапов);</w:t>
      </w:r>
    </w:p>
    <w:p w:rsidR="00EC72F1" w:rsidRPr="00B24E82" w:rsidRDefault="00615D03"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EC72F1" w:rsidRPr="00B24E82">
        <w:rPr>
          <w:color w:val="0D0D0D" w:themeColor="text1" w:themeTint="F2"/>
          <w:sz w:val="22"/>
          <w:szCs w:val="22"/>
        </w:rPr>
        <w:t>исполнение Заказчиком обязательства по оплате поставленных товаров, выполненных работ, оказанных услуг;</w:t>
      </w:r>
    </w:p>
    <w:p w:rsidR="00EC72F1" w:rsidRPr="00B24E82" w:rsidRDefault="00615D03"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EC72F1" w:rsidRPr="00B24E82">
        <w:rPr>
          <w:color w:val="0D0D0D" w:themeColor="text1" w:themeTint="F2"/>
          <w:sz w:val="22"/>
          <w:szCs w:val="22"/>
        </w:rPr>
        <w:t>применение мер ответственности, предусмотренных договором</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w:t>
      </w:r>
      <w:r w:rsidR="00EC2F56" w:rsidRPr="00B24E82">
        <w:rPr>
          <w:color w:val="0D0D0D" w:themeColor="text1" w:themeTint="F2"/>
          <w:sz w:val="22"/>
          <w:szCs w:val="22"/>
        </w:rPr>
        <w:t>2</w:t>
      </w:r>
      <w:r w:rsidRPr="00B24E82">
        <w:rPr>
          <w:color w:val="0D0D0D" w:themeColor="text1" w:themeTint="F2"/>
          <w:sz w:val="22"/>
          <w:szCs w:val="22"/>
        </w:rPr>
        <w:t>.2. В договор включается обязательное условие об ответственности поставщика (подрядчика, исполнителя) за неисполнение или ненадлежащее исполнение обязательства, предусмотренного договором. В случае просрочки исполнения поставщиком (подрядчиком, исполнителем) обязательства, предусмотренного договором, Заказчик вправе потребовать уплаты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Ее размер устанавливается договором в размере не менее одной трехсотой действующей на день уплаты неустойки (штрафа, пеней) ставки рефинансирования Центрального банка Российской Федерации.</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Поставщик освобождается от уплаты неустойки (штрафа, пеней), если докажет, что просрочка исполнения указанного обязательства произошла вследствие обстоятельств непреодолимой силы или по вине Заказчика.</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w:t>
      </w:r>
      <w:r w:rsidR="00EC2F56" w:rsidRPr="00B24E82">
        <w:rPr>
          <w:color w:val="0D0D0D" w:themeColor="text1" w:themeTint="F2"/>
          <w:sz w:val="22"/>
          <w:szCs w:val="22"/>
        </w:rPr>
        <w:t>2</w:t>
      </w:r>
      <w:r w:rsidRPr="00B24E82">
        <w:rPr>
          <w:color w:val="0D0D0D" w:themeColor="text1" w:themeTint="F2"/>
          <w:sz w:val="22"/>
          <w:szCs w:val="22"/>
        </w:rPr>
        <w:t>.3. В случае просрочки исполнения Заказчиком обязательства, предусмотренного договором, другая сторона вправе потребовать уплату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Ее размер должен составлять не более одной трехсотой действующей на день уплаты ставки рефинансирования Центрального банка Российской Федерации.</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Заказчик освобождается от уплаты неустойки (штрафа, пеней), если докажет, что просрочка исполнения указанного обязательства произошла вследствие обстоятельств непреодолимой силы или по вине другой стороны.</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w:t>
      </w:r>
      <w:r w:rsidR="00EC2F56" w:rsidRPr="00B24E82">
        <w:rPr>
          <w:color w:val="0D0D0D" w:themeColor="text1" w:themeTint="F2"/>
          <w:sz w:val="22"/>
          <w:szCs w:val="22"/>
        </w:rPr>
        <w:t>2</w:t>
      </w:r>
      <w:r w:rsidRPr="00B24E82">
        <w:rPr>
          <w:color w:val="0D0D0D" w:themeColor="text1" w:themeTint="F2"/>
          <w:sz w:val="22"/>
          <w:szCs w:val="22"/>
        </w:rPr>
        <w:t>.4. В договор включается обязательное условие о порядке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договоре. Для проверки соответствия товаров, работ, услуг указанным требованиям Заказчик вправе привлекать независимых экспертов, выбор которых осуществляется по его усмотрению.</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w:t>
      </w:r>
      <w:r w:rsidR="00EC2F56" w:rsidRPr="00B24E82">
        <w:rPr>
          <w:color w:val="0D0D0D" w:themeColor="text1" w:themeTint="F2"/>
          <w:sz w:val="22"/>
          <w:szCs w:val="22"/>
        </w:rPr>
        <w:t>2</w:t>
      </w:r>
      <w:r w:rsidRPr="00B24E82">
        <w:rPr>
          <w:color w:val="0D0D0D" w:themeColor="text1" w:themeTint="F2"/>
          <w:sz w:val="22"/>
          <w:szCs w:val="22"/>
        </w:rPr>
        <w:t>.5. Поставщик (подрядчик, исполнитель) в соответствии с условиями договора своевременно предоставляет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w:t>
      </w:r>
      <w:r w:rsidR="00EC2F56" w:rsidRPr="00B24E82">
        <w:rPr>
          <w:color w:val="0D0D0D" w:themeColor="text1" w:themeTint="F2"/>
          <w:sz w:val="22"/>
          <w:szCs w:val="22"/>
        </w:rPr>
        <w:t>2</w:t>
      </w:r>
      <w:r w:rsidRPr="00B24E82">
        <w:rPr>
          <w:color w:val="0D0D0D" w:themeColor="text1" w:themeTint="F2"/>
          <w:sz w:val="22"/>
          <w:szCs w:val="22"/>
        </w:rPr>
        <w:t>.6. По решению Заказчика для приемки результатов договора (его отдельных этапов) может создаваться приемочная комиссия. Приемочная комиссия должна состоять не менее чем из трех членов.</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w:t>
      </w:r>
      <w:r w:rsidR="00EC2F56" w:rsidRPr="00B24E82">
        <w:rPr>
          <w:color w:val="0D0D0D" w:themeColor="text1" w:themeTint="F2"/>
          <w:sz w:val="22"/>
          <w:szCs w:val="22"/>
        </w:rPr>
        <w:t>2</w:t>
      </w:r>
      <w:r w:rsidRPr="00B24E82">
        <w:rPr>
          <w:color w:val="0D0D0D" w:themeColor="text1" w:themeTint="F2"/>
          <w:sz w:val="22"/>
          <w:szCs w:val="22"/>
        </w:rPr>
        <w:t>.7.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w:t>
      </w:r>
      <w:r w:rsidR="00EC2F56" w:rsidRPr="00B24E82">
        <w:rPr>
          <w:color w:val="0D0D0D" w:themeColor="text1" w:themeTint="F2"/>
          <w:sz w:val="22"/>
          <w:szCs w:val="22"/>
        </w:rPr>
        <w:t>2</w:t>
      </w:r>
      <w:r w:rsidRPr="00B24E82">
        <w:rPr>
          <w:color w:val="0D0D0D" w:themeColor="text1" w:themeTint="F2"/>
          <w:sz w:val="22"/>
          <w:szCs w:val="22"/>
        </w:rPr>
        <w:t>.8. Заказчик отказывает в приемке результатов договора в случае несоответствия представленных результатов (поставленных товаров, выполненных работ, оказанных услуг)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lastRenderedPageBreak/>
        <w:t>2</w:t>
      </w:r>
      <w:r w:rsidR="00EC2F56" w:rsidRPr="00B24E82">
        <w:rPr>
          <w:color w:val="0D0D0D" w:themeColor="text1" w:themeTint="F2"/>
          <w:sz w:val="22"/>
          <w:szCs w:val="22"/>
        </w:rPr>
        <w:t>2</w:t>
      </w:r>
      <w:r w:rsidRPr="00B24E82">
        <w:rPr>
          <w:color w:val="0D0D0D" w:themeColor="text1" w:themeTint="F2"/>
          <w:sz w:val="22"/>
          <w:szCs w:val="22"/>
        </w:rPr>
        <w:t>.9. С даты подписания документа о приемке или представления иного документа, у Заказчика возникает обязательство оплатить поставленные в соответствии с договором товары, выполненные работы, оказанные услуги в предусмотренные договором сроки.</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w:t>
      </w:r>
      <w:r w:rsidR="00EC2F56" w:rsidRPr="00B24E82">
        <w:rPr>
          <w:color w:val="0D0D0D" w:themeColor="text1" w:themeTint="F2"/>
          <w:sz w:val="22"/>
          <w:szCs w:val="22"/>
        </w:rPr>
        <w:t>2</w:t>
      </w:r>
      <w:r w:rsidRPr="00B24E82">
        <w:rPr>
          <w:color w:val="0D0D0D" w:themeColor="text1" w:themeTint="F2"/>
          <w:sz w:val="22"/>
          <w:szCs w:val="22"/>
        </w:rPr>
        <w:t xml:space="preserve">.10. </w:t>
      </w:r>
      <w:r w:rsidR="00A5660F" w:rsidRPr="00B24E82">
        <w:rPr>
          <w:color w:val="0D0D0D" w:themeColor="text1" w:themeTint="F2"/>
          <w:sz w:val="22"/>
          <w:szCs w:val="22"/>
        </w:rPr>
        <w:t xml:space="preserve">Информация о заключении договора вносится в реестр договоров в течении трех рабочих дней с момента заключения договора. </w:t>
      </w:r>
      <w:r w:rsidRPr="00B24E82">
        <w:rPr>
          <w:color w:val="0D0D0D" w:themeColor="text1" w:themeTint="F2"/>
          <w:sz w:val="22"/>
          <w:szCs w:val="22"/>
        </w:rPr>
        <w:t>Информация о результатах исполнения</w:t>
      </w:r>
      <w:r w:rsidR="00A5660F" w:rsidRPr="00B24E82">
        <w:rPr>
          <w:color w:val="0D0D0D" w:themeColor="text1" w:themeTint="F2"/>
          <w:sz w:val="22"/>
          <w:szCs w:val="22"/>
        </w:rPr>
        <w:t>, изменения, расторжения</w:t>
      </w:r>
      <w:r w:rsidRPr="00B24E82">
        <w:rPr>
          <w:color w:val="0D0D0D" w:themeColor="text1" w:themeTint="F2"/>
          <w:sz w:val="22"/>
          <w:szCs w:val="22"/>
        </w:rPr>
        <w:t xml:space="preserve"> договора вносится заказчиками в реестр договоров в течение </w:t>
      </w:r>
      <w:r w:rsidR="00A5660F" w:rsidRPr="00B24E82">
        <w:rPr>
          <w:color w:val="0D0D0D" w:themeColor="text1" w:themeTint="F2"/>
          <w:sz w:val="22"/>
          <w:szCs w:val="22"/>
        </w:rPr>
        <w:t>десяти</w:t>
      </w:r>
      <w:r w:rsidRPr="00B24E82">
        <w:rPr>
          <w:color w:val="0D0D0D" w:themeColor="text1" w:themeTint="F2"/>
          <w:sz w:val="22"/>
          <w:szCs w:val="22"/>
        </w:rPr>
        <w:t xml:space="preserve"> дней со дня исполнения</w:t>
      </w:r>
      <w:r w:rsidR="00A5660F" w:rsidRPr="00B24E82">
        <w:rPr>
          <w:color w:val="0D0D0D" w:themeColor="text1" w:themeTint="F2"/>
          <w:sz w:val="22"/>
          <w:szCs w:val="22"/>
        </w:rPr>
        <w:t>, изменения, расторжения</w:t>
      </w:r>
      <w:bookmarkStart w:id="0" w:name="_GoBack"/>
      <w:bookmarkEnd w:id="0"/>
      <w:r w:rsidRPr="00B24E82">
        <w:rPr>
          <w:color w:val="0D0D0D" w:themeColor="text1" w:themeTint="F2"/>
          <w:sz w:val="22"/>
          <w:szCs w:val="22"/>
        </w:rPr>
        <w:t xml:space="preserve"> договора.</w:t>
      </w:r>
    </w:p>
    <w:p w:rsidR="002B32F5" w:rsidRDefault="002B32F5" w:rsidP="002B32F5">
      <w:pPr>
        <w:autoSpaceDE w:val="0"/>
        <w:autoSpaceDN w:val="0"/>
        <w:adjustRightInd w:val="0"/>
        <w:spacing w:after="140" w:line="288" w:lineRule="auto"/>
        <w:ind w:right="-172" w:hanging="142"/>
        <w:jc w:val="center"/>
        <w:rPr>
          <w:b/>
          <w:bCs/>
          <w:color w:val="0D0D0D" w:themeColor="text1" w:themeTint="F2"/>
        </w:rPr>
      </w:pPr>
    </w:p>
    <w:p w:rsidR="00C20225" w:rsidRPr="00B24E82" w:rsidRDefault="00871860" w:rsidP="002B32F5">
      <w:pPr>
        <w:autoSpaceDE w:val="0"/>
        <w:autoSpaceDN w:val="0"/>
        <w:adjustRightInd w:val="0"/>
        <w:spacing w:line="288" w:lineRule="auto"/>
        <w:ind w:right="-172" w:hanging="142"/>
        <w:jc w:val="center"/>
        <w:rPr>
          <w:b/>
          <w:bCs/>
          <w:color w:val="0D0D0D" w:themeColor="text1" w:themeTint="F2"/>
        </w:rPr>
      </w:pPr>
      <w:r w:rsidRPr="00B24E82">
        <w:rPr>
          <w:b/>
          <w:bCs/>
          <w:color w:val="0D0D0D" w:themeColor="text1" w:themeTint="F2"/>
        </w:rPr>
        <w:t>2</w:t>
      </w:r>
      <w:r w:rsidR="00EC2F56" w:rsidRPr="00B24E82">
        <w:rPr>
          <w:b/>
          <w:bCs/>
          <w:color w:val="0D0D0D" w:themeColor="text1" w:themeTint="F2"/>
        </w:rPr>
        <w:t>3</w:t>
      </w:r>
      <w:r w:rsidR="00EC72F1" w:rsidRPr="00B24E82">
        <w:rPr>
          <w:b/>
          <w:bCs/>
          <w:color w:val="0D0D0D" w:themeColor="text1" w:themeTint="F2"/>
        </w:rPr>
        <w:t>. Отчетность по договорам</w:t>
      </w:r>
    </w:p>
    <w:p w:rsidR="00615D03" w:rsidRPr="00B24E82" w:rsidRDefault="00EC72F1" w:rsidP="00E41E83">
      <w:pPr>
        <w:autoSpaceDE w:val="0"/>
        <w:autoSpaceDN w:val="0"/>
        <w:adjustRightInd w:val="0"/>
        <w:spacing w:line="288" w:lineRule="auto"/>
        <w:ind w:right="-172" w:hanging="142"/>
        <w:jc w:val="both"/>
        <w:rPr>
          <w:color w:val="0D0D0D" w:themeColor="text1" w:themeTint="F2"/>
          <w:sz w:val="22"/>
          <w:szCs w:val="22"/>
        </w:rPr>
      </w:pPr>
      <w:r w:rsidRPr="00B24E82">
        <w:rPr>
          <w:color w:val="0D0D0D" w:themeColor="text1" w:themeTint="F2"/>
          <w:sz w:val="22"/>
          <w:szCs w:val="22"/>
        </w:rPr>
        <w:t>2</w:t>
      </w:r>
      <w:r w:rsidR="00EC2F56" w:rsidRPr="00B24E82">
        <w:rPr>
          <w:color w:val="0D0D0D" w:themeColor="text1" w:themeTint="F2"/>
          <w:sz w:val="22"/>
          <w:szCs w:val="22"/>
        </w:rPr>
        <w:t>3</w:t>
      </w:r>
      <w:r w:rsidRPr="00B24E82">
        <w:rPr>
          <w:color w:val="0D0D0D" w:themeColor="text1" w:themeTint="F2"/>
          <w:sz w:val="22"/>
          <w:szCs w:val="22"/>
        </w:rPr>
        <w:t>.1. Заказчик не позднее 10-го числа месяца, следующего за отчетным месяцем, размещает в единой информационной системе:</w:t>
      </w:r>
    </w:p>
    <w:p w:rsidR="00EC72F1" w:rsidRPr="00B24E82" w:rsidRDefault="00EC72F1" w:rsidP="00E41E83">
      <w:pPr>
        <w:autoSpaceDE w:val="0"/>
        <w:autoSpaceDN w:val="0"/>
        <w:adjustRightInd w:val="0"/>
        <w:spacing w:line="288" w:lineRule="auto"/>
        <w:ind w:right="-172" w:hanging="142"/>
        <w:jc w:val="both"/>
        <w:rPr>
          <w:color w:val="0D0D0D" w:themeColor="text1" w:themeTint="F2"/>
          <w:sz w:val="22"/>
          <w:szCs w:val="22"/>
        </w:rPr>
      </w:pPr>
      <w:r w:rsidRPr="00B24E82">
        <w:rPr>
          <w:color w:val="0D0D0D" w:themeColor="text1" w:themeTint="F2"/>
          <w:sz w:val="22"/>
          <w:szCs w:val="22"/>
        </w:rPr>
        <w:t>1) сведения о количестве и об общей стоимости договоров, заключенных заказчиком по результатам закупки товаров, работ, услуг;</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4) сведения о количестве и об общей стоимости договоров, заключенных заказчиком по результатам закупки у субъектов малого и среднего предпринимательства.</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w:t>
      </w:r>
      <w:r w:rsidR="00EC2F56" w:rsidRPr="00B24E82">
        <w:rPr>
          <w:color w:val="0D0D0D" w:themeColor="text1" w:themeTint="F2"/>
          <w:sz w:val="22"/>
          <w:szCs w:val="22"/>
        </w:rPr>
        <w:t>3</w:t>
      </w:r>
      <w:r w:rsidRPr="00B24E82">
        <w:rPr>
          <w:color w:val="0D0D0D" w:themeColor="text1" w:themeTint="F2"/>
          <w:sz w:val="22"/>
          <w:szCs w:val="22"/>
        </w:rPr>
        <w:t>.2. В целях формирования отчетности об участии субъектов малого и среднего предпринимательства в закупках заказчики составляют годовой отчет о закупке товаров, работ, услуг у субъектов малого и среднего предпринимательства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Постановлением Правительства РФ от 11.12.2014</w:t>
      </w:r>
      <w:r w:rsidRPr="00B24E82">
        <w:rPr>
          <w:color w:val="0D0D0D" w:themeColor="text1" w:themeTint="F2"/>
          <w:sz w:val="22"/>
          <w:szCs w:val="22"/>
          <w:lang w:val="en-US"/>
        </w:rPr>
        <w:t> </w:t>
      </w:r>
      <w:r w:rsidRPr="00B24E82">
        <w:rPr>
          <w:color w:val="0D0D0D" w:themeColor="text1" w:themeTint="F2"/>
          <w:sz w:val="22"/>
          <w:szCs w:val="22"/>
        </w:rPr>
        <w:t>№ 1352, и размещают указанный отчет в соответствии с ч. 21</w:t>
      </w:r>
      <w:r w:rsidRPr="00B24E82">
        <w:rPr>
          <w:color w:val="0D0D0D" w:themeColor="text1" w:themeTint="F2"/>
          <w:sz w:val="22"/>
          <w:szCs w:val="22"/>
          <w:lang w:val="en-US"/>
        </w:rPr>
        <w:t> </w:t>
      </w:r>
      <w:r w:rsidRPr="00B24E82">
        <w:rPr>
          <w:color w:val="0D0D0D" w:themeColor="text1" w:themeTint="F2"/>
          <w:sz w:val="22"/>
          <w:szCs w:val="22"/>
        </w:rPr>
        <w:t>ст. 4</w:t>
      </w:r>
      <w:r w:rsidRPr="00B24E82">
        <w:rPr>
          <w:color w:val="0D0D0D" w:themeColor="text1" w:themeTint="F2"/>
          <w:sz w:val="22"/>
          <w:szCs w:val="22"/>
          <w:lang w:val="en-US"/>
        </w:rPr>
        <w:t> </w:t>
      </w:r>
      <w:r w:rsidRPr="00B24E82">
        <w:rPr>
          <w:color w:val="0D0D0D" w:themeColor="text1" w:themeTint="F2"/>
          <w:sz w:val="22"/>
          <w:szCs w:val="22"/>
        </w:rPr>
        <w:t>Закона № 223-ФЗ в единой информационной системе или до ввода в эксплуатацию указанной системы на официальном сайте в срок, установленный Законом</w:t>
      </w:r>
      <w:r w:rsidRPr="00B24E82">
        <w:rPr>
          <w:color w:val="0D0D0D" w:themeColor="text1" w:themeTint="F2"/>
          <w:sz w:val="22"/>
          <w:szCs w:val="22"/>
          <w:lang w:val="en-US"/>
        </w:rPr>
        <w:t> </w:t>
      </w:r>
      <w:r w:rsidR="00615D03" w:rsidRPr="00B24E82">
        <w:rPr>
          <w:color w:val="0D0D0D" w:themeColor="text1" w:themeTint="F2"/>
          <w:sz w:val="22"/>
          <w:szCs w:val="22"/>
        </w:rPr>
        <w:t>№</w:t>
      </w:r>
      <w:r w:rsidRPr="00B24E82">
        <w:rPr>
          <w:color w:val="0D0D0D" w:themeColor="text1" w:themeTint="F2"/>
          <w:sz w:val="22"/>
          <w:szCs w:val="22"/>
        </w:rPr>
        <w:t>223-ФЗ.</w:t>
      </w:r>
      <w:r w:rsidR="00615D03" w:rsidRPr="00B24E82">
        <w:rPr>
          <w:color w:val="0D0D0D" w:themeColor="text1" w:themeTint="F2"/>
          <w:sz w:val="22"/>
          <w:szCs w:val="22"/>
        </w:rPr>
        <w:t xml:space="preserve"> </w:t>
      </w:r>
      <w:r w:rsidRPr="00B24E82">
        <w:rPr>
          <w:color w:val="0D0D0D" w:themeColor="text1" w:themeTint="F2"/>
          <w:sz w:val="22"/>
          <w:szCs w:val="22"/>
        </w:rPr>
        <w:t>Должны соблюдать Требования при составлении</w:t>
      </w:r>
      <w:r w:rsidRPr="00B24E82">
        <w:rPr>
          <w:color w:val="0D0D0D" w:themeColor="text1" w:themeTint="F2"/>
          <w:sz w:val="22"/>
          <w:szCs w:val="22"/>
          <w:lang w:val="en-US"/>
        </w:rPr>
        <w:t> </w:t>
      </w:r>
      <w:r w:rsidRPr="00B24E82">
        <w:rPr>
          <w:color w:val="0D0D0D" w:themeColor="text1" w:themeTint="F2"/>
          <w:sz w:val="22"/>
          <w:szCs w:val="22"/>
        </w:rPr>
        <w:t>годового отчета о закупке (не ежемесячного)</w:t>
      </w:r>
      <w:r w:rsidRPr="00B24E82">
        <w:rPr>
          <w:color w:val="0D0D0D" w:themeColor="text1" w:themeTint="F2"/>
          <w:sz w:val="22"/>
          <w:szCs w:val="22"/>
          <w:lang w:val="en-US"/>
        </w:rPr>
        <w:t> </w:t>
      </w:r>
      <w:r w:rsidRPr="00B24E82">
        <w:rPr>
          <w:color w:val="0D0D0D" w:themeColor="text1" w:themeTint="F2"/>
          <w:sz w:val="22"/>
          <w:szCs w:val="22"/>
        </w:rPr>
        <w:t>товаров, работ, услуг отдельными видами юридических лиц у субъектов малого и среднего предпринимательства. Даже если закупки у субъектов малого и среднего предпринимательства составят "0" заказчик должен будет составить и разместить на официальном сайте (ЕИС) годовой отчет о закупке товаров, работ, услуг отдельными видами юридических лиц у субъектов малого и среднего предпринимательства</w:t>
      </w:r>
      <w:r w:rsidR="00885B5A" w:rsidRPr="00B24E82">
        <w:rPr>
          <w:color w:val="0D0D0D" w:themeColor="text1" w:themeTint="F2"/>
          <w:sz w:val="22"/>
          <w:szCs w:val="22"/>
        </w:rPr>
        <w:t>.</w:t>
      </w:r>
    </w:p>
    <w:p w:rsidR="00885B5A" w:rsidRPr="00B24E82" w:rsidRDefault="00885B5A" w:rsidP="00E41E83">
      <w:pPr>
        <w:autoSpaceDE w:val="0"/>
        <w:autoSpaceDN w:val="0"/>
        <w:adjustRightInd w:val="0"/>
        <w:ind w:right="-172" w:hanging="142"/>
        <w:jc w:val="both"/>
        <w:rPr>
          <w:color w:val="0D0D0D" w:themeColor="text1" w:themeTint="F2"/>
        </w:rPr>
      </w:pPr>
    </w:p>
    <w:p w:rsidR="00885B5A" w:rsidRDefault="00885B5A" w:rsidP="002B32F5">
      <w:pPr>
        <w:ind w:right="-172" w:hanging="142"/>
        <w:jc w:val="center"/>
        <w:rPr>
          <w:b/>
          <w:color w:val="0D0D0D" w:themeColor="text1" w:themeTint="F2"/>
        </w:rPr>
      </w:pPr>
      <w:r w:rsidRPr="00B24E82">
        <w:rPr>
          <w:b/>
          <w:color w:val="0D0D0D" w:themeColor="text1" w:themeTint="F2"/>
        </w:rPr>
        <w:t>2</w:t>
      </w:r>
      <w:r w:rsidR="00EC2F56" w:rsidRPr="00B24E82">
        <w:rPr>
          <w:b/>
          <w:color w:val="0D0D0D" w:themeColor="text1" w:themeTint="F2"/>
        </w:rPr>
        <w:t>4</w:t>
      </w:r>
      <w:r w:rsidRPr="00B24E82">
        <w:rPr>
          <w:b/>
          <w:color w:val="0D0D0D" w:themeColor="text1" w:themeTint="F2"/>
        </w:rPr>
        <w:t>.  Порядок определения начальной цены договора</w:t>
      </w:r>
    </w:p>
    <w:p w:rsidR="002B32F5" w:rsidRPr="00B24E82" w:rsidRDefault="002B32F5" w:rsidP="002B32F5">
      <w:pPr>
        <w:ind w:right="-172" w:hanging="142"/>
        <w:jc w:val="center"/>
        <w:rPr>
          <w:b/>
          <w:color w:val="0D0D0D" w:themeColor="text1" w:themeTint="F2"/>
        </w:rPr>
      </w:pPr>
    </w:p>
    <w:p w:rsidR="00885B5A" w:rsidRPr="00B24E82" w:rsidRDefault="00885B5A" w:rsidP="00E41E83">
      <w:pPr>
        <w:ind w:right="-172" w:hanging="142"/>
        <w:jc w:val="both"/>
        <w:rPr>
          <w:b/>
          <w:color w:val="0D0D0D" w:themeColor="text1" w:themeTint="F2"/>
          <w:sz w:val="22"/>
          <w:szCs w:val="22"/>
        </w:rPr>
      </w:pPr>
      <w:r w:rsidRPr="00B24E82">
        <w:rPr>
          <w:color w:val="0D0D0D" w:themeColor="text1" w:themeTint="F2"/>
          <w:sz w:val="22"/>
          <w:szCs w:val="22"/>
        </w:rPr>
        <w:t>2</w:t>
      </w:r>
      <w:r w:rsidR="00EC2F56" w:rsidRPr="00B24E82">
        <w:rPr>
          <w:color w:val="0D0D0D" w:themeColor="text1" w:themeTint="F2"/>
          <w:sz w:val="22"/>
          <w:szCs w:val="22"/>
        </w:rPr>
        <w:t>4</w:t>
      </w:r>
      <w:r w:rsidRPr="00B24E82">
        <w:rPr>
          <w:color w:val="0D0D0D" w:themeColor="text1" w:themeTint="F2"/>
          <w:sz w:val="22"/>
          <w:szCs w:val="22"/>
        </w:rPr>
        <w:t xml:space="preserve">.1. </w:t>
      </w:r>
      <w:r w:rsidRPr="00B24E82">
        <w:rPr>
          <w:bCs/>
          <w:color w:val="0D0D0D" w:themeColor="text1" w:themeTint="F2"/>
          <w:sz w:val="22"/>
          <w:szCs w:val="22"/>
        </w:rPr>
        <w:t xml:space="preserve">По тексту настоящего Положения под начальной (максимальной) ценой договора понимается </w:t>
      </w:r>
      <w:r w:rsidRPr="00B24E82">
        <w:rPr>
          <w:color w:val="0D0D0D" w:themeColor="text1" w:themeTint="F2"/>
          <w:sz w:val="22"/>
          <w:szCs w:val="22"/>
        </w:rPr>
        <w:t>предельно допустимая цена договора, определяемая Заказчиком в извещении и документации о закупке.</w:t>
      </w:r>
    </w:p>
    <w:p w:rsidR="00885B5A" w:rsidRPr="00B24E82" w:rsidRDefault="00885B5A" w:rsidP="00E41E83">
      <w:pPr>
        <w:ind w:right="-172" w:hanging="142"/>
        <w:jc w:val="both"/>
        <w:rPr>
          <w:color w:val="0D0D0D" w:themeColor="text1" w:themeTint="F2"/>
          <w:sz w:val="22"/>
          <w:szCs w:val="22"/>
        </w:rPr>
      </w:pPr>
      <w:r w:rsidRPr="00B24E82">
        <w:rPr>
          <w:color w:val="0D0D0D" w:themeColor="text1" w:themeTint="F2"/>
          <w:sz w:val="22"/>
          <w:szCs w:val="22"/>
        </w:rPr>
        <w:t>2</w:t>
      </w:r>
      <w:r w:rsidR="00EC2F56" w:rsidRPr="00B24E82">
        <w:rPr>
          <w:color w:val="0D0D0D" w:themeColor="text1" w:themeTint="F2"/>
          <w:sz w:val="22"/>
          <w:szCs w:val="22"/>
        </w:rPr>
        <w:t>4</w:t>
      </w:r>
      <w:r w:rsidRPr="00B24E82">
        <w:rPr>
          <w:color w:val="0D0D0D" w:themeColor="text1" w:themeTint="F2"/>
          <w:sz w:val="22"/>
          <w:szCs w:val="22"/>
        </w:rPr>
        <w:t>.2.Определение начальной (максимальной) цены договора производится расчетным способом.</w:t>
      </w:r>
      <w:r w:rsidR="004E3C63" w:rsidRPr="00B24E82">
        <w:rPr>
          <w:color w:val="0D0D0D" w:themeColor="text1" w:themeTint="F2"/>
          <w:sz w:val="22"/>
          <w:szCs w:val="22"/>
        </w:rPr>
        <w:t xml:space="preserve"> </w:t>
      </w:r>
      <w:r w:rsidRPr="00B24E82">
        <w:rPr>
          <w:color w:val="0D0D0D" w:themeColor="text1" w:themeTint="F2"/>
          <w:sz w:val="22"/>
          <w:szCs w:val="22"/>
        </w:rPr>
        <w:t>При расчете начальной (максимальной) цены договора используются следующие методы:</w:t>
      </w:r>
    </w:p>
    <w:p w:rsidR="00885B5A" w:rsidRPr="00B24E82" w:rsidRDefault="004E3C63" w:rsidP="00E41E83">
      <w:pPr>
        <w:ind w:right="-172" w:hanging="142"/>
        <w:jc w:val="both"/>
        <w:rPr>
          <w:color w:val="0D0D0D" w:themeColor="text1" w:themeTint="F2"/>
          <w:sz w:val="22"/>
          <w:szCs w:val="22"/>
        </w:rPr>
      </w:pPr>
      <w:r w:rsidRPr="00B24E82">
        <w:rPr>
          <w:color w:val="0D0D0D" w:themeColor="text1" w:themeTint="F2"/>
          <w:sz w:val="22"/>
          <w:szCs w:val="22"/>
        </w:rPr>
        <w:t xml:space="preserve">1) </w:t>
      </w:r>
      <w:r w:rsidR="00885B5A" w:rsidRPr="00B24E82">
        <w:rPr>
          <w:color w:val="0D0D0D" w:themeColor="text1" w:themeTint="F2"/>
          <w:sz w:val="22"/>
          <w:szCs w:val="22"/>
        </w:rPr>
        <w:t xml:space="preserve">нормативный метод, под которым понимается расчет цены договора на основе нормативов. Нормативный метод применяется в случае, если правовыми актами установлены нормативы в отношении товаров, работ, услуг (в том числе их предельная стоимость, количество (объем), качество), которые предполагается закупать; </w:t>
      </w:r>
    </w:p>
    <w:p w:rsidR="00885B5A" w:rsidRPr="00B24E82" w:rsidRDefault="00885B5A" w:rsidP="00E41E83">
      <w:pPr>
        <w:ind w:right="-172" w:hanging="142"/>
        <w:jc w:val="both"/>
        <w:rPr>
          <w:color w:val="0D0D0D" w:themeColor="text1" w:themeTint="F2"/>
          <w:sz w:val="22"/>
          <w:szCs w:val="22"/>
        </w:rPr>
      </w:pPr>
      <w:r w:rsidRPr="00B24E82">
        <w:rPr>
          <w:color w:val="0D0D0D" w:themeColor="text1" w:themeTint="F2"/>
          <w:sz w:val="22"/>
          <w:szCs w:val="22"/>
        </w:rPr>
        <w:t>2)</w:t>
      </w:r>
      <w:r w:rsidR="00EC2F56" w:rsidRPr="00B24E82">
        <w:rPr>
          <w:color w:val="0D0D0D" w:themeColor="text1" w:themeTint="F2"/>
          <w:sz w:val="22"/>
          <w:szCs w:val="22"/>
        </w:rPr>
        <w:t xml:space="preserve"> </w:t>
      </w:r>
      <w:r w:rsidRPr="00B24E82">
        <w:rPr>
          <w:color w:val="0D0D0D" w:themeColor="text1" w:themeTint="F2"/>
          <w:sz w:val="22"/>
          <w:szCs w:val="22"/>
        </w:rPr>
        <w:t xml:space="preserve">метод одной цены, согласно которому цена договора определяется по цене, установленной организацией, являющейся единственным производителем (поставщиком) товаров (исполнителем работ, услуг), либо обладающим исключительным правом на продукцию. Метод применяется в случае, если предполагается осуществление закупки продукции, производимой одной организацией, либо в отношении которых исключительными правами обладает одна организация, </w:t>
      </w:r>
      <w:r w:rsidR="004E3C63" w:rsidRPr="00B24E82">
        <w:rPr>
          <w:color w:val="0D0D0D" w:themeColor="text1" w:themeTint="F2"/>
          <w:sz w:val="22"/>
          <w:szCs w:val="22"/>
        </w:rPr>
        <w:t xml:space="preserve">а </w:t>
      </w:r>
      <w:r w:rsidRPr="00B24E82">
        <w:rPr>
          <w:color w:val="0D0D0D" w:themeColor="text1" w:themeTint="F2"/>
          <w:sz w:val="22"/>
          <w:szCs w:val="22"/>
        </w:rPr>
        <w:t>также в случаях осуществления закупок согласно п.1</w:t>
      </w:r>
      <w:r w:rsidR="00615D03" w:rsidRPr="00B24E82">
        <w:rPr>
          <w:color w:val="0D0D0D" w:themeColor="text1" w:themeTint="F2"/>
          <w:sz w:val="22"/>
          <w:szCs w:val="22"/>
        </w:rPr>
        <w:t>4</w:t>
      </w:r>
      <w:r w:rsidRPr="00B24E82">
        <w:rPr>
          <w:color w:val="0D0D0D" w:themeColor="text1" w:themeTint="F2"/>
          <w:sz w:val="22"/>
          <w:szCs w:val="22"/>
        </w:rPr>
        <w:t xml:space="preserve">. </w:t>
      </w:r>
    </w:p>
    <w:p w:rsidR="004E3C63" w:rsidRPr="00B24E82" w:rsidRDefault="00885B5A" w:rsidP="00E41E83">
      <w:pPr>
        <w:ind w:right="-172" w:hanging="142"/>
        <w:jc w:val="both"/>
        <w:rPr>
          <w:color w:val="0D0D0D" w:themeColor="text1" w:themeTint="F2"/>
          <w:sz w:val="22"/>
          <w:szCs w:val="22"/>
        </w:rPr>
      </w:pPr>
      <w:r w:rsidRPr="00B24E82">
        <w:rPr>
          <w:color w:val="0D0D0D" w:themeColor="text1" w:themeTint="F2"/>
          <w:sz w:val="22"/>
          <w:szCs w:val="22"/>
        </w:rPr>
        <w:t xml:space="preserve">3) тарифный метод. Цена договора определяется в соответствии с установленным тарифом (ценой) товара (работы, услуги); </w:t>
      </w:r>
    </w:p>
    <w:p w:rsidR="003409CC" w:rsidRPr="00B24E82" w:rsidRDefault="00885B5A" w:rsidP="00E41E83">
      <w:pPr>
        <w:ind w:right="-172" w:hanging="142"/>
        <w:jc w:val="both"/>
        <w:rPr>
          <w:color w:val="0D0D0D" w:themeColor="text1" w:themeTint="F2"/>
          <w:sz w:val="22"/>
          <w:szCs w:val="22"/>
        </w:rPr>
      </w:pPr>
      <w:r w:rsidRPr="00B24E82">
        <w:rPr>
          <w:color w:val="0D0D0D" w:themeColor="text1" w:themeTint="F2"/>
          <w:sz w:val="22"/>
          <w:szCs w:val="22"/>
        </w:rPr>
        <w:t>4) метод индексации. Расчет цены договора производится путем индексации цены аналогичных в сопоставимых условиях товаров (работ, услуг), закупленных (закупаемых) Заказчиком в предыдущем (текущем) году на уровень инфляции (иной обоснованный коэффициент). Данный метод применяется в случае, если предполагается осуществление закупки товаров, работ, услуг, аналогич</w:t>
      </w:r>
      <w:r w:rsidR="003409CC" w:rsidRPr="00B24E82">
        <w:rPr>
          <w:color w:val="0D0D0D" w:themeColor="text1" w:themeTint="F2"/>
          <w:sz w:val="22"/>
          <w:szCs w:val="22"/>
        </w:rPr>
        <w:t>ных, закупленным (закупаемым)</w:t>
      </w:r>
    </w:p>
    <w:p w:rsidR="00885B5A" w:rsidRPr="00B24E82" w:rsidRDefault="00885B5A" w:rsidP="00E41E83">
      <w:pPr>
        <w:ind w:right="-172" w:hanging="142"/>
        <w:jc w:val="both"/>
        <w:rPr>
          <w:color w:val="0D0D0D" w:themeColor="text1" w:themeTint="F2"/>
          <w:sz w:val="22"/>
          <w:szCs w:val="22"/>
        </w:rPr>
      </w:pPr>
      <w:r w:rsidRPr="00B24E82">
        <w:rPr>
          <w:color w:val="0D0D0D" w:themeColor="text1" w:themeTint="F2"/>
          <w:sz w:val="22"/>
          <w:szCs w:val="22"/>
        </w:rPr>
        <w:t>Заказчиком в предыдущем (текущем) году (в том числе на основании утвержденной проектно-сметной документации);</w:t>
      </w:r>
    </w:p>
    <w:p w:rsidR="003409CC" w:rsidRPr="00B24E82" w:rsidRDefault="004E3C63" w:rsidP="00E41E83">
      <w:pPr>
        <w:ind w:right="-172" w:hanging="142"/>
        <w:jc w:val="both"/>
        <w:rPr>
          <w:color w:val="0D0D0D" w:themeColor="text1" w:themeTint="F2"/>
          <w:sz w:val="22"/>
          <w:szCs w:val="22"/>
        </w:rPr>
      </w:pPr>
      <w:r w:rsidRPr="00B24E82">
        <w:rPr>
          <w:color w:val="0D0D0D" w:themeColor="text1" w:themeTint="F2"/>
          <w:sz w:val="22"/>
          <w:szCs w:val="22"/>
        </w:rPr>
        <w:t xml:space="preserve"> </w:t>
      </w:r>
      <w:r w:rsidR="00885B5A" w:rsidRPr="00B24E82">
        <w:rPr>
          <w:color w:val="0D0D0D" w:themeColor="text1" w:themeTint="F2"/>
          <w:sz w:val="22"/>
          <w:szCs w:val="22"/>
        </w:rPr>
        <w:t xml:space="preserve">5) метод сопоставимых рыночных цен, который используется дополнительно к методу </w:t>
      </w:r>
      <w:r w:rsidRPr="00B24E82">
        <w:rPr>
          <w:color w:val="0D0D0D" w:themeColor="text1" w:themeTint="F2"/>
          <w:sz w:val="22"/>
          <w:szCs w:val="22"/>
        </w:rPr>
        <w:t xml:space="preserve">   </w:t>
      </w:r>
      <w:r w:rsidR="00885B5A" w:rsidRPr="00B24E82">
        <w:rPr>
          <w:color w:val="0D0D0D" w:themeColor="text1" w:themeTint="F2"/>
          <w:sz w:val="22"/>
          <w:szCs w:val="22"/>
        </w:rPr>
        <w:t xml:space="preserve">индексации, а также в иных случаях, когда имеется конкурентный рынок поставщиков (исполнителей, подрядчиков) необходимых товаров (работ, услуг). В этом случае определение стоимости продукции производится посредством изучения </w:t>
      </w:r>
      <w:r w:rsidR="00885B5A" w:rsidRPr="00B24E82">
        <w:rPr>
          <w:color w:val="0D0D0D" w:themeColor="text1" w:themeTint="F2"/>
          <w:sz w:val="22"/>
          <w:szCs w:val="22"/>
        </w:rPr>
        <w:lastRenderedPageBreak/>
        <w:t>ценовых предложений, включая структуру цены, от организаций, осуществляющих поставку таких товаров, работ, услуг;</w:t>
      </w:r>
    </w:p>
    <w:p w:rsidR="003409CC" w:rsidRPr="00B24E82" w:rsidRDefault="00885B5A" w:rsidP="00E41E83">
      <w:pPr>
        <w:ind w:right="-172" w:hanging="142"/>
        <w:jc w:val="both"/>
        <w:rPr>
          <w:color w:val="0D0D0D" w:themeColor="text1" w:themeTint="F2"/>
          <w:sz w:val="22"/>
          <w:szCs w:val="22"/>
        </w:rPr>
      </w:pPr>
      <w:r w:rsidRPr="00B24E82">
        <w:rPr>
          <w:color w:val="0D0D0D" w:themeColor="text1" w:themeTint="F2"/>
          <w:sz w:val="22"/>
          <w:szCs w:val="22"/>
        </w:rPr>
        <w:t>а) данные государственной статистической отчетности ,</w:t>
      </w:r>
    </w:p>
    <w:p w:rsidR="00885B5A" w:rsidRPr="00B24E82" w:rsidRDefault="003409CC" w:rsidP="00E41E83">
      <w:pPr>
        <w:ind w:right="-172" w:hanging="142"/>
        <w:jc w:val="both"/>
        <w:rPr>
          <w:color w:val="0D0D0D" w:themeColor="text1" w:themeTint="F2"/>
          <w:sz w:val="22"/>
          <w:szCs w:val="22"/>
        </w:rPr>
      </w:pPr>
      <w:r w:rsidRPr="00B24E82">
        <w:rPr>
          <w:color w:val="0D0D0D" w:themeColor="text1" w:themeTint="F2"/>
          <w:sz w:val="22"/>
          <w:szCs w:val="22"/>
        </w:rPr>
        <w:t>б</w:t>
      </w:r>
      <w:r w:rsidR="00885B5A" w:rsidRPr="00B24E82">
        <w:rPr>
          <w:color w:val="0D0D0D" w:themeColor="text1" w:themeTint="F2"/>
          <w:sz w:val="22"/>
          <w:szCs w:val="22"/>
        </w:rPr>
        <w:t>) иной обоснованный метод.</w:t>
      </w:r>
    </w:p>
    <w:p w:rsidR="003409CC" w:rsidRPr="00B24E82" w:rsidRDefault="00885B5A" w:rsidP="00E41E83">
      <w:pPr>
        <w:ind w:right="-172" w:hanging="142"/>
        <w:jc w:val="both"/>
        <w:rPr>
          <w:color w:val="0D0D0D" w:themeColor="text1" w:themeTint="F2"/>
          <w:sz w:val="22"/>
          <w:szCs w:val="22"/>
        </w:rPr>
      </w:pPr>
      <w:r w:rsidRPr="00B24E82">
        <w:rPr>
          <w:color w:val="0D0D0D" w:themeColor="text1" w:themeTint="F2"/>
          <w:sz w:val="22"/>
          <w:szCs w:val="22"/>
        </w:rPr>
        <w:t xml:space="preserve">Данный метод является приоритетным при осуществлении закупок </w:t>
      </w:r>
      <w:r w:rsidR="004E3C63" w:rsidRPr="00B24E82">
        <w:rPr>
          <w:color w:val="0D0D0D" w:themeColor="text1" w:themeTint="F2"/>
          <w:sz w:val="22"/>
          <w:szCs w:val="22"/>
        </w:rPr>
        <w:t>товаров. работ, услуг</w:t>
      </w:r>
      <w:r w:rsidRPr="00B24E82">
        <w:rPr>
          <w:color w:val="0D0D0D" w:themeColor="text1" w:themeTint="F2"/>
          <w:sz w:val="22"/>
          <w:szCs w:val="22"/>
        </w:rPr>
        <w:t xml:space="preserve"> способом запроса ценовых котировок.</w:t>
      </w:r>
    </w:p>
    <w:p w:rsidR="00885B5A" w:rsidRPr="00B24E82" w:rsidRDefault="00885B5A" w:rsidP="00E41E83">
      <w:pPr>
        <w:ind w:right="-172" w:hanging="142"/>
        <w:jc w:val="both"/>
        <w:rPr>
          <w:color w:val="0D0D0D" w:themeColor="text1" w:themeTint="F2"/>
          <w:sz w:val="22"/>
          <w:szCs w:val="22"/>
        </w:rPr>
      </w:pPr>
      <w:r w:rsidRPr="00B24E82">
        <w:rPr>
          <w:color w:val="0D0D0D" w:themeColor="text1" w:themeTint="F2"/>
          <w:sz w:val="22"/>
          <w:szCs w:val="22"/>
        </w:rPr>
        <w:t>2</w:t>
      </w:r>
      <w:r w:rsidR="00EC2F56" w:rsidRPr="00B24E82">
        <w:rPr>
          <w:color w:val="0D0D0D" w:themeColor="text1" w:themeTint="F2"/>
          <w:sz w:val="22"/>
          <w:szCs w:val="22"/>
        </w:rPr>
        <w:t>4.</w:t>
      </w:r>
      <w:r w:rsidRPr="00B24E82">
        <w:rPr>
          <w:color w:val="0D0D0D" w:themeColor="text1" w:themeTint="F2"/>
          <w:sz w:val="22"/>
          <w:szCs w:val="22"/>
        </w:rPr>
        <w:t>3. К источникам информации о ценах продукции, которые могут быть использованы для целей определения начальной (максимальной) цены договора, относятся данные государственной статистической отчетности, информация о ценах производителей,</w:t>
      </w:r>
      <w:r w:rsidR="003409CC" w:rsidRPr="00B24E82">
        <w:rPr>
          <w:color w:val="0D0D0D" w:themeColor="text1" w:themeTint="F2"/>
          <w:sz w:val="22"/>
          <w:szCs w:val="22"/>
        </w:rPr>
        <w:t xml:space="preserve"> </w:t>
      </w:r>
      <w:r w:rsidRPr="00B24E82">
        <w:rPr>
          <w:color w:val="0D0D0D" w:themeColor="text1" w:themeTint="F2"/>
          <w:sz w:val="22"/>
          <w:szCs w:val="22"/>
        </w:rPr>
        <w:t>данные реестра контрактов, общедоступные результаты изучения рынка, исследования рынка, проведенные по инициативе Заказчика, и иные достоверные источники информации</w:t>
      </w:r>
    </w:p>
    <w:p w:rsidR="00885B5A" w:rsidRPr="00B24E82" w:rsidRDefault="00885B5A" w:rsidP="00E41E83">
      <w:pPr>
        <w:ind w:right="-172" w:hanging="142"/>
        <w:jc w:val="both"/>
        <w:rPr>
          <w:color w:val="0D0D0D" w:themeColor="text1" w:themeTint="F2"/>
          <w:sz w:val="22"/>
          <w:szCs w:val="22"/>
        </w:rPr>
      </w:pPr>
    </w:p>
    <w:p w:rsidR="00885B5A" w:rsidRPr="00B24E82" w:rsidRDefault="00885B5A" w:rsidP="002B32F5">
      <w:pPr>
        <w:pStyle w:val="1"/>
        <w:ind w:right="-172" w:hanging="142"/>
        <w:jc w:val="center"/>
        <w:rPr>
          <w:rFonts w:ascii="Times New Roman" w:hAnsi="Times New Roman"/>
          <w:iCs/>
          <w:color w:val="0D0D0D" w:themeColor="text1" w:themeTint="F2"/>
          <w:sz w:val="24"/>
          <w:szCs w:val="24"/>
        </w:rPr>
      </w:pPr>
      <w:bookmarkStart w:id="1" w:name="_Toc337131096"/>
      <w:r w:rsidRPr="00B24E82">
        <w:rPr>
          <w:rFonts w:ascii="Times New Roman" w:hAnsi="Times New Roman"/>
          <w:iCs/>
          <w:color w:val="0D0D0D" w:themeColor="text1" w:themeTint="F2"/>
          <w:sz w:val="24"/>
          <w:szCs w:val="24"/>
        </w:rPr>
        <w:t>2</w:t>
      </w:r>
      <w:r w:rsidR="00EC2F56" w:rsidRPr="00B24E82">
        <w:rPr>
          <w:rFonts w:ascii="Times New Roman" w:hAnsi="Times New Roman"/>
          <w:iCs/>
          <w:color w:val="0D0D0D" w:themeColor="text1" w:themeTint="F2"/>
          <w:sz w:val="24"/>
          <w:szCs w:val="24"/>
        </w:rPr>
        <w:t>5</w:t>
      </w:r>
      <w:r w:rsidRPr="00B24E82">
        <w:rPr>
          <w:rFonts w:ascii="Times New Roman" w:hAnsi="Times New Roman"/>
          <w:iCs/>
          <w:color w:val="0D0D0D" w:themeColor="text1" w:themeTint="F2"/>
          <w:sz w:val="24"/>
          <w:szCs w:val="24"/>
        </w:rPr>
        <w:t>.  Требование к закупаемым товарам,  услугам, работам.</w:t>
      </w:r>
      <w:bookmarkEnd w:id="1"/>
    </w:p>
    <w:p w:rsidR="00885B5A" w:rsidRPr="00B24E82" w:rsidRDefault="00885B5A" w:rsidP="00E41E83">
      <w:pPr>
        <w:shd w:val="clear" w:color="auto" w:fill="FFFFFF"/>
        <w:tabs>
          <w:tab w:val="left" w:pos="1334"/>
        </w:tabs>
        <w:ind w:right="-172" w:hanging="142"/>
        <w:jc w:val="both"/>
        <w:rPr>
          <w:color w:val="0D0D0D" w:themeColor="text1" w:themeTint="F2"/>
          <w:sz w:val="22"/>
          <w:szCs w:val="22"/>
        </w:rPr>
      </w:pPr>
      <w:bookmarkStart w:id="2" w:name="bookmark25"/>
      <w:r w:rsidRPr="00B24E82">
        <w:rPr>
          <w:color w:val="0D0D0D" w:themeColor="text1" w:themeTint="F2"/>
          <w:spacing w:val="-4"/>
          <w:sz w:val="22"/>
          <w:szCs w:val="22"/>
        </w:rPr>
        <w:t>2</w:t>
      </w:r>
      <w:r w:rsidR="00EC2F56" w:rsidRPr="00B24E82">
        <w:rPr>
          <w:color w:val="0D0D0D" w:themeColor="text1" w:themeTint="F2"/>
          <w:spacing w:val="-4"/>
          <w:sz w:val="22"/>
          <w:szCs w:val="22"/>
        </w:rPr>
        <w:t>5</w:t>
      </w:r>
      <w:r w:rsidRPr="00B24E82">
        <w:rPr>
          <w:color w:val="0D0D0D" w:themeColor="text1" w:themeTint="F2"/>
          <w:spacing w:val="-4"/>
          <w:sz w:val="22"/>
          <w:szCs w:val="22"/>
        </w:rPr>
        <w:t>.1</w:t>
      </w:r>
      <w:bookmarkEnd w:id="2"/>
      <w:r w:rsidRPr="00B24E82">
        <w:rPr>
          <w:color w:val="0D0D0D" w:themeColor="text1" w:themeTint="F2"/>
          <w:spacing w:val="-4"/>
          <w:sz w:val="22"/>
          <w:szCs w:val="22"/>
        </w:rPr>
        <w:t>.</w:t>
      </w:r>
      <w:r w:rsidR="003409CC" w:rsidRPr="00B24E82">
        <w:rPr>
          <w:color w:val="0D0D0D" w:themeColor="text1" w:themeTint="F2"/>
          <w:sz w:val="22"/>
          <w:szCs w:val="22"/>
        </w:rPr>
        <w:t xml:space="preserve"> </w:t>
      </w:r>
      <w:r w:rsidRPr="00B24E82">
        <w:rPr>
          <w:color w:val="0D0D0D" w:themeColor="text1" w:themeTint="F2"/>
          <w:sz w:val="22"/>
          <w:szCs w:val="22"/>
        </w:rPr>
        <w:t xml:space="preserve">При определении требований к продукции заказчик, осуществляющий закупку продукции, </w:t>
      </w:r>
      <w:r w:rsidRPr="00B24E82">
        <w:rPr>
          <w:color w:val="0D0D0D" w:themeColor="text1" w:themeTint="F2"/>
          <w:spacing w:val="-1"/>
          <w:sz w:val="22"/>
          <w:szCs w:val="22"/>
        </w:rPr>
        <w:t xml:space="preserve">руководствуется положениями Гражданского кодекса Российской Федерации </w:t>
      </w:r>
      <w:r w:rsidRPr="00B24E82">
        <w:rPr>
          <w:color w:val="0D0D0D" w:themeColor="text1" w:themeTint="F2"/>
          <w:sz w:val="22"/>
          <w:szCs w:val="22"/>
        </w:rPr>
        <w:t>и положениями настоящей статьи.</w:t>
      </w:r>
    </w:p>
    <w:p w:rsidR="00885B5A" w:rsidRPr="00B24E82" w:rsidRDefault="00885B5A" w:rsidP="00E41E83">
      <w:pPr>
        <w:shd w:val="clear" w:color="auto" w:fill="FFFFFF"/>
        <w:tabs>
          <w:tab w:val="left" w:pos="1128"/>
        </w:tabs>
        <w:ind w:right="-172" w:hanging="142"/>
        <w:jc w:val="both"/>
        <w:rPr>
          <w:color w:val="0D0D0D" w:themeColor="text1" w:themeTint="F2"/>
          <w:sz w:val="22"/>
          <w:szCs w:val="22"/>
        </w:rPr>
      </w:pPr>
      <w:r w:rsidRPr="00B24E82">
        <w:rPr>
          <w:color w:val="0D0D0D" w:themeColor="text1" w:themeTint="F2"/>
          <w:spacing w:val="-4"/>
          <w:sz w:val="22"/>
          <w:szCs w:val="22"/>
        </w:rPr>
        <w:t>2</w:t>
      </w:r>
      <w:r w:rsidR="00EC2F56" w:rsidRPr="00B24E82">
        <w:rPr>
          <w:color w:val="0D0D0D" w:themeColor="text1" w:themeTint="F2"/>
          <w:spacing w:val="-4"/>
          <w:sz w:val="22"/>
          <w:szCs w:val="22"/>
        </w:rPr>
        <w:t>5.</w:t>
      </w:r>
      <w:r w:rsidRPr="00B24E82">
        <w:rPr>
          <w:color w:val="0D0D0D" w:themeColor="text1" w:themeTint="F2"/>
          <w:spacing w:val="-4"/>
          <w:sz w:val="22"/>
          <w:szCs w:val="22"/>
        </w:rPr>
        <w:t>2.</w:t>
      </w:r>
      <w:r w:rsidR="003409CC" w:rsidRPr="00B24E82">
        <w:rPr>
          <w:color w:val="0D0D0D" w:themeColor="text1" w:themeTint="F2"/>
          <w:sz w:val="22"/>
          <w:szCs w:val="22"/>
        </w:rPr>
        <w:t xml:space="preserve"> </w:t>
      </w:r>
      <w:r w:rsidRPr="00B24E82">
        <w:rPr>
          <w:color w:val="0D0D0D" w:themeColor="text1" w:themeTint="F2"/>
          <w:sz w:val="22"/>
          <w:szCs w:val="22"/>
        </w:rPr>
        <w:t>Документация о закупке должна содержать, в том числе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3409CC" w:rsidRPr="00B24E82" w:rsidRDefault="00885B5A" w:rsidP="00E41E83">
      <w:pPr>
        <w:shd w:val="clear" w:color="auto" w:fill="FFFFFF"/>
        <w:tabs>
          <w:tab w:val="left" w:pos="1128"/>
        </w:tabs>
        <w:ind w:right="-172" w:hanging="142"/>
        <w:jc w:val="both"/>
        <w:rPr>
          <w:color w:val="0D0D0D" w:themeColor="text1" w:themeTint="F2"/>
          <w:spacing w:val="-4"/>
          <w:sz w:val="22"/>
          <w:szCs w:val="22"/>
        </w:rPr>
      </w:pPr>
      <w:r w:rsidRPr="00B24E82">
        <w:rPr>
          <w:color w:val="0D0D0D" w:themeColor="text1" w:themeTint="F2"/>
          <w:sz w:val="22"/>
          <w:szCs w:val="22"/>
        </w:rPr>
        <w:t xml:space="preserve">Заказчик вправе в требованиях к продукции указывать товарные знаки, знаки обслуживания, фирменные наименования, патенты, полезные </w:t>
      </w:r>
      <w:r w:rsidRPr="00B24E82">
        <w:rPr>
          <w:color w:val="0D0D0D" w:themeColor="text1" w:themeTint="F2"/>
          <w:spacing w:val="-1"/>
          <w:sz w:val="22"/>
          <w:szCs w:val="22"/>
        </w:rPr>
        <w:t xml:space="preserve">модели, промышленные образцы, наименование места происхождения товара </w:t>
      </w:r>
      <w:r w:rsidRPr="00B24E82">
        <w:rPr>
          <w:color w:val="0D0D0D" w:themeColor="text1" w:themeTint="F2"/>
          <w:sz w:val="22"/>
          <w:szCs w:val="22"/>
        </w:rPr>
        <w:t>или наименование производителя, при этом в требованиях должны быть указаны слова «или эквивалент», «или аналог» с указанием критериев  по которым будет определено соответствие эквивалента или аналога за исключением случаев, когда закупка эквивалентов не возможна в связи с обоснованными требованиями соответствующей технической документации.</w:t>
      </w:r>
    </w:p>
    <w:p w:rsidR="00885B5A" w:rsidRPr="00B24E82" w:rsidRDefault="00885B5A" w:rsidP="00E41E83">
      <w:pPr>
        <w:shd w:val="clear" w:color="auto" w:fill="FFFFFF"/>
        <w:tabs>
          <w:tab w:val="left" w:pos="1128"/>
        </w:tabs>
        <w:ind w:right="-172" w:hanging="142"/>
        <w:jc w:val="both"/>
        <w:rPr>
          <w:color w:val="0D0D0D" w:themeColor="text1" w:themeTint="F2"/>
          <w:spacing w:val="-4"/>
          <w:sz w:val="22"/>
          <w:szCs w:val="22"/>
        </w:rPr>
      </w:pPr>
      <w:r w:rsidRPr="00B24E82">
        <w:rPr>
          <w:color w:val="0D0D0D" w:themeColor="text1" w:themeTint="F2"/>
          <w:sz w:val="22"/>
          <w:szCs w:val="22"/>
        </w:rPr>
        <w:t>2</w:t>
      </w:r>
      <w:r w:rsidR="00EC2F56" w:rsidRPr="00B24E82">
        <w:rPr>
          <w:color w:val="0D0D0D" w:themeColor="text1" w:themeTint="F2"/>
          <w:sz w:val="22"/>
          <w:szCs w:val="22"/>
        </w:rPr>
        <w:t>5</w:t>
      </w:r>
      <w:r w:rsidRPr="00B24E82">
        <w:rPr>
          <w:color w:val="0D0D0D" w:themeColor="text1" w:themeTint="F2"/>
          <w:sz w:val="22"/>
          <w:szCs w:val="22"/>
        </w:rPr>
        <w:t>.3. Указание в требованиях к продукции на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без слов «или эквивалент» допустимо:</w:t>
      </w:r>
    </w:p>
    <w:p w:rsidR="00885B5A" w:rsidRPr="00B24E82" w:rsidRDefault="00885B5A" w:rsidP="00E41E83">
      <w:pPr>
        <w:shd w:val="clear" w:color="auto" w:fill="FFFFFF"/>
        <w:ind w:right="-172" w:hanging="142"/>
        <w:jc w:val="both"/>
        <w:rPr>
          <w:color w:val="0D0D0D" w:themeColor="text1" w:themeTint="F2"/>
          <w:sz w:val="22"/>
          <w:szCs w:val="22"/>
        </w:rPr>
      </w:pPr>
      <w:r w:rsidRPr="00B24E82">
        <w:rPr>
          <w:color w:val="0D0D0D" w:themeColor="text1" w:themeTint="F2"/>
          <w:sz w:val="22"/>
          <w:szCs w:val="22"/>
        </w:rPr>
        <w:t>- для закупки запасных частей или расходных материалов для оборудования, находящегося на гарантии, и если использование именно таких запасных частей или расходных материалов предусмотрено условиями гарантии, технической эксплуатационной документацией,</w:t>
      </w:r>
    </w:p>
    <w:p w:rsidR="00885B5A" w:rsidRPr="00B24E82" w:rsidRDefault="00885B5A" w:rsidP="00E41E83">
      <w:pPr>
        <w:shd w:val="clear" w:color="auto" w:fill="FFFFFF"/>
        <w:ind w:right="-172" w:hanging="142"/>
        <w:jc w:val="both"/>
        <w:rPr>
          <w:color w:val="0D0D0D" w:themeColor="text1" w:themeTint="F2"/>
          <w:sz w:val="22"/>
          <w:szCs w:val="22"/>
        </w:rPr>
      </w:pPr>
      <w:r w:rsidRPr="00B24E82">
        <w:rPr>
          <w:color w:val="0D0D0D" w:themeColor="text1" w:themeTint="F2"/>
          <w:sz w:val="22"/>
          <w:szCs w:val="22"/>
        </w:rPr>
        <w:t>- по решению заказчика, в случае если закупаемые товары будут использоваться только во взаимодействии с товарами, уже используемыми Заказчиком и при этом уже используемые товары несовместимы с товарами других товарных знаков. Обоснование такого решения указывается в документации процедуры закупки.</w:t>
      </w:r>
    </w:p>
    <w:p w:rsidR="00C20225" w:rsidRPr="00B24E82" w:rsidRDefault="00C20225" w:rsidP="00E41E83">
      <w:pPr>
        <w:shd w:val="clear" w:color="auto" w:fill="FFFFFF"/>
        <w:ind w:right="-172" w:hanging="142"/>
        <w:jc w:val="both"/>
        <w:rPr>
          <w:color w:val="0D0D0D" w:themeColor="text1" w:themeTint="F2"/>
          <w:sz w:val="22"/>
          <w:szCs w:val="22"/>
        </w:rPr>
      </w:pPr>
    </w:p>
    <w:p w:rsidR="00EC72F1" w:rsidRPr="00B24E82" w:rsidRDefault="00871860" w:rsidP="002B32F5">
      <w:pPr>
        <w:autoSpaceDE w:val="0"/>
        <w:autoSpaceDN w:val="0"/>
        <w:adjustRightInd w:val="0"/>
        <w:spacing w:before="108" w:after="108"/>
        <w:ind w:right="-172" w:hanging="142"/>
        <w:jc w:val="center"/>
        <w:rPr>
          <w:b/>
          <w:bCs/>
          <w:color w:val="0D0D0D" w:themeColor="text1" w:themeTint="F2"/>
        </w:rPr>
      </w:pPr>
      <w:r w:rsidRPr="00B24E82">
        <w:rPr>
          <w:b/>
          <w:bCs/>
          <w:color w:val="0D0D0D" w:themeColor="text1" w:themeTint="F2"/>
        </w:rPr>
        <w:t>2</w:t>
      </w:r>
      <w:r w:rsidR="00EC2F56" w:rsidRPr="00B24E82">
        <w:rPr>
          <w:b/>
          <w:bCs/>
          <w:color w:val="0D0D0D" w:themeColor="text1" w:themeTint="F2"/>
        </w:rPr>
        <w:t>6</w:t>
      </w:r>
      <w:r w:rsidR="00EC72F1" w:rsidRPr="00B24E82">
        <w:rPr>
          <w:b/>
          <w:bCs/>
          <w:color w:val="0D0D0D" w:themeColor="text1" w:themeTint="F2"/>
        </w:rPr>
        <w:t>. Контроль и обжалование действий Заказчика</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w:t>
      </w:r>
      <w:r w:rsidR="00EC2F56" w:rsidRPr="00B24E82">
        <w:rPr>
          <w:color w:val="0D0D0D" w:themeColor="text1" w:themeTint="F2"/>
          <w:sz w:val="22"/>
          <w:szCs w:val="22"/>
        </w:rPr>
        <w:t>6</w:t>
      </w:r>
      <w:r w:rsidRPr="00B24E82">
        <w:rPr>
          <w:color w:val="0D0D0D" w:themeColor="text1" w:themeTint="F2"/>
          <w:sz w:val="22"/>
          <w:szCs w:val="22"/>
        </w:rPr>
        <w:t>.1. Любой Участник вправе обжаловать нарушения закупочной процедуры путем направления жалобы в письменной форме в адрес руководителя Заказчика.</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w:t>
      </w:r>
      <w:r w:rsidR="00EC2F56" w:rsidRPr="00B24E82">
        <w:rPr>
          <w:color w:val="0D0D0D" w:themeColor="text1" w:themeTint="F2"/>
          <w:sz w:val="22"/>
          <w:szCs w:val="22"/>
        </w:rPr>
        <w:t>6</w:t>
      </w:r>
      <w:r w:rsidRPr="00B24E82">
        <w:rPr>
          <w:color w:val="0D0D0D" w:themeColor="text1" w:themeTint="F2"/>
          <w:sz w:val="22"/>
          <w:szCs w:val="22"/>
        </w:rPr>
        <w:t>.2. Участник вправе обжаловать в судебном порядке, а также в антимонопольный орган действия (бездействие) Заказчика при закупке товаров, работ, услуг в порядке и случаях, установленных Федеральным законом N</w:t>
      </w:r>
      <w:r w:rsidRPr="00B24E82">
        <w:rPr>
          <w:color w:val="0D0D0D" w:themeColor="text1" w:themeTint="F2"/>
          <w:sz w:val="22"/>
          <w:szCs w:val="22"/>
          <w:lang w:val="en-US"/>
        </w:rPr>
        <w:t> </w:t>
      </w:r>
      <w:r w:rsidRPr="00B24E82">
        <w:rPr>
          <w:color w:val="0D0D0D" w:themeColor="text1" w:themeTint="F2"/>
          <w:sz w:val="22"/>
          <w:szCs w:val="22"/>
        </w:rPr>
        <w:t>223-ФЗ.</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w:t>
      </w:r>
      <w:r w:rsidR="00EC2F56" w:rsidRPr="00B24E82">
        <w:rPr>
          <w:color w:val="0D0D0D" w:themeColor="text1" w:themeTint="F2"/>
          <w:sz w:val="22"/>
          <w:szCs w:val="22"/>
        </w:rPr>
        <w:t>6.</w:t>
      </w:r>
      <w:r w:rsidRPr="00B24E82">
        <w:rPr>
          <w:color w:val="0D0D0D" w:themeColor="text1" w:themeTint="F2"/>
          <w:sz w:val="22"/>
          <w:szCs w:val="22"/>
        </w:rPr>
        <w:t>3. Контроль за соблюдением процедур закупок осуществляется в порядке, установленном законодательством Российской Федерации.</w:t>
      </w:r>
    </w:p>
    <w:p w:rsidR="00EC72F1" w:rsidRPr="00B24E82" w:rsidRDefault="00871860" w:rsidP="002B32F5">
      <w:pPr>
        <w:autoSpaceDE w:val="0"/>
        <w:autoSpaceDN w:val="0"/>
        <w:adjustRightInd w:val="0"/>
        <w:spacing w:before="108" w:after="108"/>
        <w:ind w:right="-172" w:hanging="142"/>
        <w:jc w:val="center"/>
        <w:rPr>
          <w:b/>
          <w:bCs/>
          <w:color w:val="0D0D0D" w:themeColor="text1" w:themeTint="F2"/>
        </w:rPr>
      </w:pPr>
      <w:r w:rsidRPr="00B24E82">
        <w:rPr>
          <w:b/>
          <w:bCs/>
          <w:color w:val="0D0D0D" w:themeColor="text1" w:themeTint="F2"/>
        </w:rPr>
        <w:t>2</w:t>
      </w:r>
      <w:r w:rsidR="00EC2F56" w:rsidRPr="00B24E82">
        <w:rPr>
          <w:b/>
          <w:bCs/>
          <w:color w:val="0D0D0D" w:themeColor="text1" w:themeTint="F2"/>
        </w:rPr>
        <w:t>7</w:t>
      </w:r>
      <w:r w:rsidR="00EC72F1" w:rsidRPr="00B24E82">
        <w:rPr>
          <w:b/>
          <w:bCs/>
          <w:color w:val="0D0D0D" w:themeColor="text1" w:themeTint="F2"/>
        </w:rPr>
        <w:t>. Заключительные положения</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w:t>
      </w:r>
      <w:r w:rsidR="00EC2F56" w:rsidRPr="00B24E82">
        <w:rPr>
          <w:color w:val="0D0D0D" w:themeColor="text1" w:themeTint="F2"/>
          <w:sz w:val="22"/>
          <w:szCs w:val="22"/>
        </w:rPr>
        <w:t>7</w:t>
      </w:r>
      <w:r w:rsidRPr="00B24E82">
        <w:rPr>
          <w:color w:val="0D0D0D" w:themeColor="text1" w:themeTint="F2"/>
          <w:sz w:val="22"/>
          <w:szCs w:val="22"/>
        </w:rPr>
        <w:t>.1. Заказчик обеспечивает хранение закупочной документации, заявок на участие в процедурах закупки, протоколов, составленных в ходе процедур закупки, аудио-, видеозаписей процедур закупки в течение трех лет с даты окончания процедуры закупки.</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w:t>
      </w:r>
      <w:r w:rsidR="00EC2F56" w:rsidRPr="00B24E82">
        <w:rPr>
          <w:color w:val="0D0D0D" w:themeColor="text1" w:themeTint="F2"/>
          <w:sz w:val="22"/>
          <w:szCs w:val="22"/>
        </w:rPr>
        <w:t>7</w:t>
      </w:r>
      <w:r w:rsidRPr="00B24E82">
        <w:rPr>
          <w:color w:val="0D0D0D" w:themeColor="text1" w:themeTint="F2"/>
          <w:sz w:val="22"/>
          <w:szCs w:val="22"/>
        </w:rPr>
        <w:t>.2. Ответственность за соответствие процедур закупки действующему законодательству, в том числе законодательству об обеспечении защиты охраняемых законом сведений (государственная тайна, персональные данные), возлагается на должностных лиц Заказчика, ответственных за организацию проведения закупок, членов Закупочной комиссии.</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За нарушение требований настоящего Положения виновные лица несут ответственность в соответствии с законодательством Российской Федерации.</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w:t>
      </w:r>
      <w:r w:rsidR="00EC2F56" w:rsidRPr="00B24E82">
        <w:rPr>
          <w:color w:val="0D0D0D" w:themeColor="text1" w:themeTint="F2"/>
          <w:sz w:val="22"/>
          <w:szCs w:val="22"/>
        </w:rPr>
        <w:t>7</w:t>
      </w:r>
      <w:r w:rsidRPr="00B24E82">
        <w:rPr>
          <w:color w:val="0D0D0D" w:themeColor="text1" w:themeTint="F2"/>
          <w:sz w:val="22"/>
          <w:szCs w:val="22"/>
        </w:rPr>
        <w:t>.3. Настоящее Положение вступает в силу со дня его размещения в единой информационной системе.</w:t>
      </w:r>
    </w:p>
    <w:p w:rsidR="00431407" w:rsidRPr="00B24E82" w:rsidRDefault="00EC2F56" w:rsidP="002B32F5">
      <w:pPr>
        <w:autoSpaceDE w:val="0"/>
        <w:autoSpaceDN w:val="0"/>
        <w:adjustRightInd w:val="0"/>
        <w:ind w:right="-172" w:hanging="142"/>
        <w:jc w:val="right"/>
        <w:rPr>
          <w:color w:val="0D0D0D" w:themeColor="text1" w:themeTint="F2"/>
        </w:rPr>
      </w:pPr>
      <w:r w:rsidRPr="00B24E82">
        <w:rPr>
          <w:b/>
          <w:bCs/>
          <w:color w:val="0D0D0D" w:themeColor="text1" w:themeTint="F2"/>
        </w:rPr>
        <w:t>П</w:t>
      </w:r>
      <w:r w:rsidR="00431407" w:rsidRPr="00B24E82">
        <w:rPr>
          <w:b/>
          <w:bCs/>
          <w:color w:val="0D0D0D" w:themeColor="text1" w:themeTint="F2"/>
        </w:rPr>
        <w:t>риложение №1</w:t>
      </w:r>
    </w:p>
    <w:p w:rsidR="00EC72F1" w:rsidRPr="00B24E82" w:rsidRDefault="00EC72F1" w:rsidP="002B32F5">
      <w:pPr>
        <w:autoSpaceDE w:val="0"/>
        <w:autoSpaceDN w:val="0"/>
        <w:adjustRightInd w:val="0"/>
        <w:ind w:right="-172" w:hanging="142"/>
        <w:jc w:val="center"/>
        <w:rPr>
          <w:b/>
          <w:bCs/>
          <w:color w:val="0D0D0D" w:themeColor="text1" w:themeTint="F2"/>
        </w:rPr>
      </w:pPr>
      <w:r w:rsidRPr="00B24E82">
        <w:rPr>
          <w:b/>
          <w:bCs/>
          <w:color w:val="0D0D0D" w:themeColor="text1" w:themeTint="F2"/>
        </w:rPr>
        <w:t>Порядок</w:t>
      </w:r>
      <w:r w:rsidRPr="00B24E82">
        <w:rPr>
          <w:b/>
          <w:bCs/>
          <w:color w:val="0D0D0D" w:themeColor="text1" w:themeTint="F2"/>
        </w:rPr>
        <w:br/>
        <w:t>оценки и сопоставления заявок на участие в закупке</w:t>
      </w:r>
    </w:p>
    <w:p w:rsidR="00431407" w:rsidRPr="00B24E82" w:rsidRDefault="00431407" w:rsidP="00E41E83">
      <w:pPr>
        <w:autoSpaceDE w:val="0"/>
        <w:autoSpaceDN w:val="0"/>
        <w:adjustRightInd w:val="0"/>
        <w:ind w:right="-172" w:hanging="142"/>
        <w:jc w:val="both"/>
        <w:rPr>
          <w:b/>
          <w:bCs/>
          <w:color w:val="0D0D0D" w:themeColor="text1" w:themeTint="F2"/>
        </w:rPr>
      </w:pP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1. Настоящий Порядок оценки и сопоставления заявок на участие в закупке (далее - Порядок) применяется для оценки и сопоставления заявок на участие в конкурсе и запросе предложений в целях выявления лучших условий исполнения договора.</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предмету закупки области.</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2. Оценка заявок осуществляется с использованием критериев оценки заявок, предусмотренных документацией о закупке, в том числе:</w:t>
      </w:r>
    </w:p>
    <w:p w:rsidR="00EC72F1" w:rsidRPr="00B24E82" w:rsidRDefault="00431407"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EC72F1" w:rsidRPr="00B24E82">
        <w:rPr>
          <w:color w:val="0D0D0D" w:themeColor="text1" w:themeTint="F2"/>
          <w:sz w:val="22"/>
          <w:szCs w:val="22"/>
        </w:rPr>
        <w:t>цена договора, цена единицы продукции;</w:t>
      </w:r>
    </w:p>
    <w:p w:rsidR="00EC72F1" w:rsidRPr="00B24E82" w:rsidRDefault="00431407"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EC72F1" w:rsidRPr="00B24E82">
        <w:rPr>
          <w:color w:val="0D0D0D" w:themeColor="text1" w:themeTint="F2"/>
          <w:sz w:val="22"/>
          <w:szCs w:val="22"/>
        </w:rPr>
        <w:t>срок поставки товара, выполнения работ, оказания услуг;</w:t>
      </w:r>
    </w:p>
    <w:p w:rsidR="00EC72F1" w:rsidRPr="00B24E82" w:rsidRDefault="00431407"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EC72F1" w:rsidRPr="00B24E82">
        <w:rPr>
          <w:color w:val="0D0D0D" w:themeColor="text1" w:themeTint="F2"/>
          <w:sz w:val="22"/>
          <w:szCs w:val="22"/>
        </w:rPr>
        <w:t xml:space="preserve">функциональные характеристики (потребительские свойства), качественные характеристики </w:t>
      </w:r>
      <w:r w:rsidRPr="00B24E82">
        <w:rPr>
          <w:color w:val="0D0D0D" w:themeColor="text1" w:themeTint="F2"/>
          <w:sz w:val="22"/>
          <w:szCs w:val="22"/>
        </w:rPr>
        <w:t xml:space="preserve">  </w:t>
      </w:r>
      <w:r w:rsidR="00EC72F1" w:rsidRPr="00B24E82">
        <w:rPr>
          <w:color w:val="0D0D0D" w:themeColor="text1" w:themeTint="F2"/>
          <w:sz w:val="22"/>
          <w:szCs w:val="22"/>
        </w:rPr>
        <w:t>товара;</w:t>
      </w:r>
    </w:p>
    <w:p w:rsidR="00EC72F1" w:rsidRPr="00B24E82" w:rsidRDefault="00431407"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EC72F1" w:rsidRPr="00B24E82">
        <w:rPr>
          <w:color w:val="0D0D0D" w:themeColor="text1" w:themeTint="F2"/>
          <w:sz w:val="22"/>
          <w:szCs w:val="22"/>
        </w:rPr>
        <w:t>качество выполняемых работ, оказываемых услуг;</w:t>
      </w:r>
    </w:p>
    <w:p w:rsidR="00EC72F1" w:rsidRPr="00B24E82" w:rsidRDefault="00431407"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EC72F1" w:rsidRPr="00B24E82">
        <w:rPr>
          <w:color w:val="0D0D0D" w:themeColor="text1" w:themeTint="F2"/>
          <w:sz w:val="22"/>
          <w:szCs w:val="22"/>
        </w:rPr>
        <w:t>квалификация Участника, в том числе:</w:t>
      </w:r>
    </w:p>
    <w:p w:rsidR="00EC72F1" w:rsidRPr="00B24E82" w:rsidRDefault="00431407"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EC72F1" w:rsidRPr="00B24E82">
        <w:rPr>
          <w:color w:val="0D0D0D" w:themeColor="text1" w:themeTint="F2"/>
          <w:sz w:val="22"/>
          <w:szCs w:val="22"/>
        </w:rPr>
        <w:t>обеспеченность материально-техническими ресурсами;</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наличие профильного образования (для физических лиц);</w:t>
      </w:r>
    </w:p>
    <w:p w:rsidR="00EC72F1" w:rsidRPr="00B24E82" w:rsidRDefault="00431407"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EC72F1" w:rsidRPr="00B24E82">
        <w:rPr>
          <w:color w:val="0D0D0D" w:themeColor="text1" w:themeTint="F2"/>
          <w:sz w:val="22"/>
          <w:szCs w:val="22"/>
        </w:rPr>
        <w:t xml:space="preserve">обеспеченность кадровыми ресурсами, квалификация и/или профильное образование </w:t>
      </w:r>
      <w:r w:rsidRPr="00B24E82">
        <w:rPr>
          <w:color w:val="0D0D0D" w:themeColor="text1" w:themeTint="F2"/>
          <w:sz w:val="22"/>
          <w:szCs w:val="22"/>
        </w:rPr>
        <w:t>с</w:t>
      </w:r>
      <w:r w:rsidR="00EC72F1" w:rsidRPr="00B24E82">
        <w:rPr>
          <w:color w:val="0D0D0D" w:themeColor="text1" w:themeTint="F2"/>
          <w:sz w:val="22"/>
          <w:szCs w:val="22"/>
        </w:rPr>
        <w:t>пециалистов, привлекаемых к исполнению договора (для юридических лиц);</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опыт и деловая репутация Участника;</w:t>
      </w:r>
    </w:p>
    <w:p w:rsidR="00EC72F1" w:rsidRPr="00B24E82" w:rsidRDefault="00431407"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 </w:t>
      </w:r>
      <w:r w:rsidR="00EC72F1" w:rsidRPr="00B24E82">
        <w:rPr>
          <w:color w:val="0D0D0D" w:themeColor="text1" w:themeTint="F2"/>
          <w:sz w:val="22"/>
          <w:szCs w:val="22"/>
        </w:rPr>
        <w:t>срок и объем представляемых гарантий качества товара, работ, услуг.</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3. Оценка заявок производится с использованием не менее двух критериев оценки заявок, одним из которых является критерий "цена договора". В случае, если количество применяемых критериев не превышает двух, значимость критерия "цена договора" не может составлять менее 35 процентов.</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В остальных случаях значимость каждого используемого критерия определяется Заказчиком индивидуально для каждой закупки в зависимости от степени важности каждого критерия для Заказчика при исполнении договора.</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Сумма значимостей критериев оценки заявок, установленных в документации о закупке, должна составлять 100 процентов.</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4. Выбор критериев оценки заявок осуществляется Заказчиком с учетом необходимости отбора поставщика, исполнителя, подрядчика, способного наилучшим образом обеспечить Заказчика закупаемыми товарами, работами, услугами.</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5. Каждый критерий может содержать подкритерии, подлежащие указанию в документации о закупке.</w:t>
      </w:r>
    </w:p>
    <w:p w:rsidR="00EC72F1" w:rsidRPr="00B24E82" w:rsidRDefault="002B32F5" w:rsidP="002B32F5">
      <w:pPr>
        <w:autoSpaceDE w:val="0"/>
        <w:autoSpaceDN w:val="0"/>
        <w:adjustRightInd w:val="0"/>
        <w:ind w:right="-172" w:hanging="142"/>
        <w:rPr>
          <w:color w:val="0D0D0D" w:themeColor="text1" w:themeTint="F2"/>
          <w:sz w:val="22"/>
          <w:szCs w:val="22"/>
        </w:rPr>
      </w:pPr>
      <w:r>
        <w:rPr>
          <w:color w:val="0D0D0D" w:themeColor="text1" w:themeTint="F2"/>
          <w:sz w:val="22"/>
          <w:szCs w:val="22"/>
        </w:rPr>
        <w:t xml:space="preserve">6. </w:t>
      </w:r>
      <w:r w:rsidR="00EC72F1" w:rsidRPr="00B24E82">
        <w:rPr>
          <w:color w:val="0D0D0D" w:themeColor="text1" w:themeTint="F2"/>
          <w:sz w:val="22"/>
          <w:szCs w:val="22"/>
        </w:rPr>
        <w:t>В отношении каждого критерия устанавливается минимальное и максимальное количество баллов, присуждаемых по данному критерию с указанием конкретных значений, которым соответствует определенное число баллов. В случае установления подкритериев, в документации о закупке должно быть указано минимальное и максимальное количество баллов, присуждаемых по каждому подкритерию в пределах общего количества баллов по соответствующему критерию.</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 xml:space="preserve">7. </w:t>
      </w:r>
      <w:r w:rsidR="00B24E82" w:rsidRPr="00B24E82">
        <w:rPr>
          <w:color w:val="0D0D0D" w:themeColor="text1" w:themeTint="F2"/>
          <w:sz w:val="22"/>
          <w:szCs w:val="22"/>
        </w:rPr>
        <w:t xml:space="preserve"> </w:t>
      </w:r>
      <w:r w:rsidRPr="00B24E82">
        <w:rPr>
          <w:color w:val="0D0D0D" w:themeColor="text1" w:themeTint="F2"/>
          <w:sz w:val="22"/>
          <w:szCs w:val="22"/>
        </w:rPr>
        <w:t>Оценка заявок производится на основании критериев оценки, их содержания и значимости, установленных в документации о закупке в следующем порядке:</w:t>
      </w:r>
    </w:p>
    <w:p w:rsidR="00EC72F1" w:rsidRPr="00B24E82" w:rsidRDefault="00EC72F1" w:rsidP="002B32F5">
      <w:pPr>
        <w:autoSpaceDE w:val="0"/>
        <w:autoSpaceDN w:val="0"/>
        <w:adjustRightInd w:val="0"/>
        <w:ind w:right="-172" w:hanging="142"/>
        <w:rPr>
          <w:color w:val="0D0D0D" w:themeColor="text1" w:themeTint="F2"/>
          <w:sz w:val="22"/>
          <w:szCs w:val="22"/>
        </w:rPr>
      </w:pPr>
      <w:r w:rsidRPr="00B24E82">
        <w:rPr>
          <w:color w:val="0D0D0D" w:themeColor="text1" w:themeTint="F2"/>
          <w:sz w:val="22"/>
          <w:szCs w:val="22"/>
        </w:rPr>
        <w:t>7.1. Для оценки заявки осуществляется расчет итогового рейтинга по каждой заявке. Итоговый рейтинг рассчитывается путем сложения рейтингов по каждому критерию оценки заявки, умноженных на их значимость.</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7.2. Рейтинг заявки по каждому критерию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EC72F1" w:rsidRPr="00B24E82" w:rsidRDefault="00EC72F1" w:rsidP="002B32F5">
      <w:pPr>
        <w:autoSpaceDE w:val="0"/>
        <w:autoSpaceDN w:val="0"/>
        <w:adjustRightInd w:val="0"/>
        <w:ind w:right="-172" w:hanging="142"/>
        <w:rPr>
          <w:color w:val="0D0D0D" w:themeColor="text1" w:themeTint="F2"/>
          <w:sz w:val="22"/>
          <w:szCs w:val="22"/>
        </w:rPr>
      </w:pPr>
      <w:r w:rsidRPr="00B24E82">
        <w:rPr>
          <w:color w:val="0D0D0D" w:themeColor="text1" w:themeTint="F2"/>
          <w:sz w:val="22"/>
          <w:szCs w:val="22"/>
        </w:rPr>
        <w:t>7.3. Значимость критериев определяется в документации о закупке в процентах.</w:t>
      </w:r>
      <w:r w:rsidRPr="00B24E82">
        <w:rPr>
          <w:color w:val="0D0D0D" w:themeColor="text1" w:themeTint="F2"/>
          <w:sz w:val="22"/>
          <w:szCs w:val="22"/>
          <w:lang w:val="en-US"/>
        </w:rPr>
        <w:t> </w:t>
      </w:r>
      <w:r w:rsidRPr="00B24E82">
        <w:rPr>
          <w:color w:val="0D0D0D" w:themeColor="text1" w:themeTint="F2"/>
          <w:sz w:val="22"/>
          <w:szCs w:val="22"/>
        </w:rPr>
        <w:t>При этом для расчетов рейтингов по каждому критерию количество баллов, получаемых участником по каждому критерию, умножается на коэффициент значимости, равный значению соответствующего критерия в процентах, деленному на 100.</w:t>
      </w:r>
    </w:p>
    <w:p w:rsidR="00EC72F1" w:rsidRPr="00B24E82" w:rsidRDefault="00EC72F1"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7.4.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EC72F1" w:rsidRPr="00B24E82" w:rsidRDefault="00431407" w:rsidP="00E41E83">
      <w:pPr>
        <w:autoSpaceDE w:val="0"/>
        <w:autoSpaceDN w:val="0"/>
        <w:adjustRightInd w:val="0"/>
        <w:ind w:right="-172" w:hanging="142"/>
        <w:jc w:val="both"/>
        <w:rPr>
          <w:color w:val="0D0D0D" w:themeColor="text1" w:themeTint="F2"/>
          <w:sz w:val="22"/>
          <w:szCs w:val="22"/>
        </w:rPr>
      </w:pPr>
      <w:r w:rsidRPr="00B24E82">
        <w:rPr>
          <w:color w:val="0D0D0D" w:themeColor="text1" w:themeTint="F2"/>
          <w:sz w:val="22"/>
          <w:szCs w:val="22"/>
        </w:rPr>
        <w:t>7.5.</w:t>
      </w:r>
      <w:r w:rsidR="00EC72F1" w:rsidRPr="00B24E82">
        <w:rPr>
          <w:color w:val="0D0D0D" w:themeColor="text1" w:themeTint="F2"/>
          <w:sz w:val="22"/>
          <w:szCs w:val="22"/>
        </w:rPr>
        <w:t>Заявки, набравшие одинаковый итоговый рейтинг, ранжируются по времени их поступления, при этом наименьший порядковый номер присваивается заявке, поступившей ранее.</w:t>
      </w:r>
    </w:p>
    <w:p w:rsidR="00EC72F1" w:rsidRPr="00361CFF" w:rsidRDefault="00EC72F1" w:rsidP="00431407">
      <w:pPr>
        <w:autoSpaceDE w:val="0"/>
        <w:autoSpaceDN w:val="0"/>
        <w:adjustRightInd w:val="0"/>
        <w:ind w:firstLine="29"/>
        <w:jc w:val="both"/>
      </w:pPr>
    </w:p>
    <w:p w:rsidR="00C55648" w:rsidRPr="001A2E5D" w:rsidRDefault="00C55648" w:rsidP="00431407">
      <w:pPr>
        <w:spacing w:line="360" w:lineRule="auto"/>
        <w:ind w:left="113" w:right="680" w:firstLine="709"/>
        <w:jc w:val="both"/>
        <w:rPr>
          <w:sz w:val="22"/>
          <w:szCs w:val="22"/>
        </w:rPr>
      </w:pPr>
    </w:p>
    <w:sectPr w:rsidR="00C55648" w:rsidRPr="001A2E5D" w:rsidSect="00E41E83">
      <w:footerReference w:type="even" r:id="rId9"/>
      <w:footerReference w:type="default" r:id="rId10"/>
      <w:pgSz w:w="11906" w:h="16838" w:code="9"/>
      <w:pgMar w:top="567" w:right="567" w:bottom="964" w:left="1021" w:header="567" w:footer="567" w:gutter="0"/>
      <w:pgNumType w:fmt="numberInDash"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4BE" w:rsidRPr="001A2E5D" w:rsidRDefault="009F54BE">
      <w:pPr>
        <w:rPr>
          <w:sz w:val="23"/>
          <w:szCs w:val="23"/>
        </w:rPr>
      </w:pPr>
      <w:r w:rsidRPr="001A2E5D">
        <w:rPr>
          <w:sz w:val="23"/>
          <w:szCs w:val="23"/>
        </w:rPr>
        <w:separator/>
      </w:r>
    </w:p>
  </w:endnote>
  <w:endnote w:type="continuationSeparator" w:id="1">
    <w:p w:rsidR="009F54BE" w:rsidRPr="001A2E5D" w:rsidRDefault="009F54BE">
      <w:pPr>
        <w:rPr>
          <w:sz w:val="23"/>
          <w:szCs w:val="23"/>
        </w:rPr>
      </w:pPr>
      <w:r w:rsidRPr="001A2E5D">
        <w:rPr>
          <w:sz w:val="23"/>
          <w:szCs w:val="23"/>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83" w:rsidRDefault="00CF209C" w:rsidP="00DC68D6">
    <w:pPr>
      <w:pStyle w:val="a7"/>
      <w:framePr w:wrap="around" w:vAnchor="text" w:hAnchor="margin" w:xAlign="right" w:y="1"/>
      <w:rPr>
        <w:rStyle w:val="ab"/>
      </w:rPr>
    </w:pPr>
    <w:r>
      <w:rPr>
        <w:rStyle w:val="ab"/>
      </w:rPr>
      <w:fldChar w:fldCharType="begin"/>
    </w:r>
    <w:r w:rsidR="00E41E83">
      <w:rPr>
        <w:rStyle w:val="ab"/>
      </w:rPr>
      <w:instrText xml:space="preserve">PAGE  </w:instrText>
    </w:r>
    <w:r>
      <w:rPr>
        <w:rStyle w:val="ab"/>
      </w:rPr>
      <w:fldChar w:fldCharType="end"/>
    </w:r>
  </w:p>
  <w:p w:rsidR="00E41E83" w:rsidRDefault="00E41E83" w:rsidP="00902AA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83" w:rsidRDefault="00CF209C" w:rsidP="00DC68D6">
    <w:pPr>
      <w:pStyle w:val="a7"/>
      <w:framePr w:wrap="around" w:vAnchor="text" w:hAnchor="margin" w:xAlign="right" w:y="1"/>
      <w:rPr>
        <w:rStyle w:val="ab"/>
      </w:rPr>
    </w:pPr>
    <w:r>
      <w:rPr>
        <w:rStyle w:val="ab"/>
      </w:rPr>
      <w:fldChar w:fldCharType="begin"/>
    </w:r>
    <w:r w:rsidR="00E41E83">
      <w:rPr>
        <w:rStyle w:val="ab"/>
      </w:rPr>
      <w:instrText xml:space="preserve">PAGE  </w:instrText>
    </w:r>
    <w:r>
      <w:rPr>
        <w:rStyle w:val="ab"/>
      </w:rPr>
      <w:fldChar w:fldCharType="separate"/>
    </w:r>
    <w:r w:rsidR="00116EBA">
      <w:rPr>
        <w:rStyle w:val="ab"/>
        <w:noProof/>
      </w:rPr>
      <w:t>- 2 -</w:t>
    </w:r>
    <w:r>
      <w:rPr>
        <w:rStyle w:val="ab"/>
      </w:rPr>
      <w:fldChar w:fldCharType="end"/>
    </w:r>
  </w:p>
  <w:p w:rsidR="00E41E83" w:rsidRDefault="00E41E83" w:rsidP="00902AA8">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4BE" w:rsidRPr="001A2E5D" w:rsidRDefault="009F54BE">
      <w:pPr>
        <w:rPr>
          <w:sz w:val="23"/>
          <w:szCs w:val="23"/>
        </w:rPr>
      </w:pPr>
      <w:r w:rsidRPr="001A2E5D">
        <w:rPr>
          <w:sz w:val="23"/>
          <w:szCs w:val="23"/>
        </w:rPr>
        <w:separator/>
      </w:r>
    </w:p>
  </w:footnote>
  <w:footnote w:type="continuationSeparator" w:id="1">
    <w:p w:rsidR="009F54BE" w:rsidRPr="001A2E5D" w:rsidRDefault="009F54BE">
      <w:pPr>
        <w:rPr>
          <w:sz w:val="23"/>
          <w:szCs w:val="23"/>
        </w:rPr>
      </w:pPr>
      <w:r w:rsidRPr="001A2E5D">
        <w:rPr>
          <w:sz w:val="23"/>
          <w:szCs w:val="23"/>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874E5"/>
    <w:multiLevelType w:val="hybridMultilevel"/>
    <w:tmpl w:val="9648B4E8"/>
    <w:lvl w:ilvl="0" w:tplc="9EC43AC4">
      <w:start w:val="1"/>
      <w:numFmt w:val="decimal"/>
      <w:lvlText w:val="1.%1"/>
      <w:lvlJc w:val="left"/>
      <w:pPr>
        <w:tabs>
          <w:tab w:val="num" w:pos="567"/>
        </w:tabs>
        <w:ind w:firstLine="851"/>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5AF5440"/>
    <w:multiLevelType w:val="multilevel"/>
    <w:tmpl w:val="0D967FC4"/>
    <w:lvl w:ilvl="0">
      <w:start w:val="3"/>
      <w:numFmt w:val="decimal"/>
      <w:lvlText w:val="%1."/>
      <w:lvlJc w:val="left"/>
      <w:pPr>
        <w:tabs>
          <w:tab w:val="num" w:pos="585"/>
        </w:tabs>
        <w:ind w:left="585" w:hanging="58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1800"/>
        </w:tabs>
        <w:ind w:left="1800" w:hanging="1800"/>
      </w:pPr>
      <w:rPr>
        <w:rFonts w:cs="Times New Roman"/>
        <w:b w:val="0"/>
        <w:bCs w:val="0"/>
      </w:rPr>
    </w:lvl>
  </w:abstractNum>
  <w:abstractNum w:abstractNumId="2">
    <w:nsid w:val="36004A09"/>
    <w:multiLevelType w:val="multilevel"/>
    <w:tmpl w:val="F8E64D6A"/>
    <w:lvl w:ilvl="0">
      <w:start w:val="18"/>
      <w:numFmt w:val="decimal"/>
      <w:lvlText w:val="%1"/>
      <w:lvlJc w:val="left"/>
      <w:pPr>
        <w:tabs>
          <w:tab w:val="num" w:pos="480"/>
        </w:tabs>
        <w:ind w:left="480" w:hanging="480"/>
      </w:pPr>
      <w:rPr>
        <w:rFonts w:hint="default"/>
      </w:rPr>
    </w:lvl>
    <w:lvl w:ilvl="1">
      <w:start w:val="3"/>
      <w:numFmt w:val="decimal"/>
      <w:lvlText w:val="%1.%2"/>
      <w:lvlJc w:val="left"/>
      <w:pPr>
        <w:tabs>
          <w:tab w:val="num" w:pos="1190"/>
        </w:tabs>
        <w:ind w:left="119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E65569E"/>
    <w:multiLevelType w:val="singleLevel"/>
    <w:tmpl w:val="8C1483DC"/>
    <w:lvl w:ilvl="0">
      <w:start w:val="3"/>
      <w:numFmt w:val="decimal"/>
      <w:lvlText w:val="%1."/>
      <w:legacy w:legacy="1" w:legacySpace="0" w:legacyIndent="359"/>
      <w:lvlJc w:val="left"/>
      <w:rPr>
        <w:rFonts w:ascii="Times New Roman" w:hAnsi="Times New Roman" w:cs="Times New Roman" w:hint="default"/>
      </w:rPr>
    </w:lvl>
  </w:abstractNum>
  <w:abstractNum w:abstractNumId="4">
    <w:nsid w:val="40C035F8"/>
    <w:multiLevelType w:val="hybridMultilevel"/>
    <w:tmpl w:val="DCDCA8A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
    <w:nsid w:val="4C5E7160"/>
    <w:multiLevelType w:val="multilevel"/>
    <w:tmpl w:val="C1BE3ED6"/>
    <w:lvl w:ilvl="0">
      <w:start w:val="1"/>
      <w:numFmt w:val="decimal"/>
      <w:pStyle w:val="4"/>
      <w:lvlText w:val="%1."/>
      <w:lvlJc w:val="center"/>
      <w:pPr>
        <w:tabs>
          <w:tab w:val="num" w:pos="568"/>
        </w:tabs>
        <w:ind w:left="568" w:hanging="568"/>
      </w:pPr>
      <w:rPr>
        <w:rFonts w:cs="Times New Roman"/>
      </w:rPr>
    </w:lvl>
    <w:lvl w:ilvl="1">
      <w:start w:val="1"/>
      <w:numFmt w:val="decimal"/>
      <w:pStyle w:val="2"/>
      <w:lvlText w:val="%1.%2."/>
      <w:lvlJc w:val="left"/>
      <w:pPr>
        <w:tabs>
          <w:tab w:val="num" w:pos="4252"/>
        </w:tabs>
        <w:ind w:left="4252" w:hanging="1133"/>
      </w:pPr>
      <w:rPr>
        <w:rFonts w:cs="Times New Roman"/>
      </w:rPr>
    </w:lvl>
    <w:lvl w:ilvl="2">
      <w:start w:val="1"/>
      <w:numFmt w:val="decimal"/>
      <w:pStyle w:val="3"/>
      <w:lvlText w:val="%1.%2.%3."/>
      <w:lvlJc w:val="left"/>
      <w:pPr>
        <w:tabs>
          <w:tab w:val="num" w:pos="1133"/>
        </w:tabs>
        <w:ind w:left="1133" w:hanging="1133"/>
      </w:pPr>
      <w:rPr>
        <w:rFonts w:cs="Times New Roman"/>
      </w:rPr>
    </w:lvl>
    <w:lvl w:ilvl="3">
      <w:start w:val="1"/>
      <w:numFmt w:val="decimal"/>
      <w:lvlText w:val="%1.%2.%3.%4."/>
      <w:lvlJc w:val="left"/>
      <w:pPr>
        <w:tabs>
          <w:tab w:val="num" w:pos="1134"/>
        </w:tabs>
        <w:ind w:left="1134" w:hanging="1134"/>
      </w:pPr>
      <w:rPr>
        <w:rFonts w:cs="Times New Roman"/>
      </w:rPr>
    </w:lvl>
    <w:lvl w:ilvl="4">
      <w:start w:val="1"/>
      <w:numFmt w:val="bullet"/>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cs="Times New Roman"/>
      </w:rPr>
    </w:lvl>
    <w:lvl w:ilvl="6">
      <w:start w:val="1"/>
      <w:numFmt w:val="decimal"/>
      <w:lvlText w:val="%1.%2.%3.%4.%5.%6.%7"/>
      <w:lvlJc w:val="left"/>
      <w:pPr>
        <w:tabs>
          <w:tab w:val="num" w:pos="2737"/>
        </w:tabs>
        <w:ind w:left="2737" w:hanging="1296"/>
      </w:pPr>
      <w:rPr>
        <w:rFonts w:cs="Times New Roman"/>
      </w:rPr>
    </w:lvl>
    <w:lvl w:ilvl="7">
      <w:start w:val="1"/>
      <w:numFmt w:val="decimal"/>
      <w:lvlText w:val="%1.%2.%3.%4.%5.%6.%7.%8"/>
      <w:lvlJc w:val="left"/>
      <w:pPr>
        <w:tabs>
          <w:tab w:val="num" w:pos="2881"/>
        </w:tabs>
        <w:ind w:left="2881" w:hanging="1440"/>
      </w:pPr>
      <w:rPr>
        <w:rFonts w:cs="Times New Roman"/>
      </w:rPr>
    </w:lvl>
    <w:lvl w:ilvl="8">
      <w:start w:val="1"/>
      <w:numFmt w:val="decimal"/>
      <w:lvlText w:val="%1.%2.%3.%4.%5.%6.%7.%8.%9"/>
      <w:lvlJc w:val="left"/>
      <w:pPr>
        <w:tabs>
          <w:tab w:val="num" w:pos="3025"/>
        </w:tabs>
        <w:ind w:left="3025" w:hanging="1584"/>
      </w:pPr>
      <w:rPr>
        <w:rFonts w:cs="Times New Roman"/>
      </w:rPr>
    </w:lvl>
  </w:abstractNum>
  <w:abstractNum w:abstractNumId="6">
    <w:nsid w:val="67550453"/>
    <w:multiLevelType w:val="hybridMultilevel"/>
    <w:tmpl w:val="49EE9786"/>
    <w:lvl w:ilvl="0" w:tplc="0419000F">
      <w:start w:val="1"/>
      <w:numFmt w:val="decimal"/>
      <w:lvlText w:val="%1."/>
      <w:lvlJc w:val="left"/>
      <w:pPr>
        <w:tabs>
          <w:tab w:val="num" w:pos="720"/>
        </w:tabs>
        <w:ind w:left="720" w:hanging="360"/>
      </w:pPr>
      <w:rPr>
        <w:rFonts w:cs="Times New Roman"/>
      </w:rPr>
    </w:lvl>
    <w:lvl w:ilvl="1" w:tplc="04190003">
      <w:start w:val="1"/>
      <w:numFmt w:val="bullet"/>
      <w:lvlText w:val="o"/>
      <w:lvlJc w:val="left"/>
      <w:pPr>
        <w:tabs>
          <w:tab w:val="num" w:pos="1437"/>
        </w:tabs>
        <w:ind w:left="1437" w:hanging="360"/>
      </w:pPr>
      <w:rPr>
        <w:rFonts w:ascii="Courier New" w:hAnsi="Courier New" w:cs="Times New Roman" w:hint="default"/>
      </w:rPr>
    </w:lvl>
    <w:lvl w:ilvl="2" w:tplc="04190005">
      <w:start w:val="1"/>
      <w:numFmt w:val="bullet"/>
      <w:lvlText w:val=""/>
      <w:lvlJc w:val="left"/>
      <w:pPr>
        <w:tabs>
          <w:tab w:val="num" w:pos="2157"/>
        </w:tabs>
        <w:ind w:left="2157" w:hanging="360"/>
      </w:pPr>
      <w:rPr>
        <w:rFonts w:ascii="Wingdings" w:hAnsi="Wingdings" w:hint="default"/>
      </w:rPr>
    </w:lvl>
    <w:lvl w:ilvl="3" w:tplc="04190001">
      <w:start w:val="1"/>
      <w:numFmt w:val="bullet"/>
      <w:lvlText w:val=""/>
      <w:lvlJc w:val="left"/>
      <w:pPr>
        <w:tabs>
          <w:tab w:val="num" w:pos="2877"/>
        </w:tabs>
        <w:ind w:left="2877" w:hanging="360"/>
      </w:pPr>
      <w:rPr>
        <w:rFonts w:ascii="Symbol" w:hAnsi="Symbol" w:hint="default"/>
      </w:rPr>
    </w:lvl>
    <w:lvl w:ilvl="4" w:tplc="04190003">
      <w:start w:val="1"/>
      <w:numFmt w:val="bullet"/>
      <w:lvlText w:val="o"/>
      <w:lvlJc w:val="left"/>
      <w:pPr>
        <w:tabs>
          <w:tab w:val="num" w:pos="3597"/>
        </w:tabs>
        <w:ind w:left="3597" w:hanging="360"/>
      </w:pPr>
      <w:rPr>
        <w:rFonts w:ascii="Courier New" w:hAnsi="Courier New" w:cs="Times New Roman" w:hint="default"/>
      </w:rPr>
    </w:lvl>
    <w:lvl w:ilvl="5" w:tplc="04190005">
      <w:start w:val="1"/>
      <w:numFmt w:val="bullet"/>
      <w:lvlText w:val=""/>
      <w:lvlJc w:val="left"/>
      <w:pPr>
        <w:tabs>
          <w:tab w:val="num" w:pos="4317"/>
        </w:tabs>
        <w:ind w:left="4317" w:hanging="360"/>
      </w:pPr>
      <w:rPr>
        <w:rFonts w:ascii="Wingdings" w:hAnsi="Wingdings" w:hint="default"/>
      </w:rPr>
    </w:lvl>
    <w:lvl w:ilvl="6" w:tplc="04190001">
      <w:start w:val="1"/>
      <w:numFmt w:val="bullet"/>
      <w:lvlText w:val=""/>
      <w:lvlJc w:val="left"/>
      <w:pPr>
        <w:tabs>
          <w:tab w:val="num" w:pos="5037"/>
        </w:tabs>
        <w:ind w:left="5037" w:hanging="360"/>
      </w:pPr>
      <w:rPr>
        <w:rFonts w:ascii="Symbol" w:hAnsi="Symbol" w:hint="default"/>
      </w:rPr>
    </w:lvl>
    <w:lvl w:ilvl="7" w:tplc="04190003">
      <w:start w:val="1"/>
      <w:numFmt w:val="bullet"/>
      <w:lvlText w:val="o"/>
      <w:lvlJc w:val="left"/>
      <w:pPr>
        <w:tabs>
          <w:tab w:val="num" w:pos="5757"/>
        </w:tabs>
        <w:ind w:left="5757" w:hanging="360"/>
      </w:pPr>
      <w:rPr>
        <w:rFonts w:ascii="Courier New" w:hAnsi="Courier New" w:cs="Times New Roman" w:hint="default"/>
      </w:rPr>
    </w:lvl>
    <w:lvl w:ilvl="8" w:tplc="04190005">
      <w:start w:val="1"/>
      <w:numFmt w:val="bullet"/>
      <w:lvlText w:val=""/>
      <w:lvlJc w:val="left"/>
      <w:pPr>
        <w:tabs>
          <w:tab w:val="num" w:pos="6477"/>
        </w:tabs>
        <w:ind w:left="6477" w:hanging="360"/>
      </w:pPr>
      <w:rPr>
        <w:rFonts w:ascii="Wingdings" w:hAnsi="Wingdings" w:hint="default"/>
      </w:rPr>
    </w:lvl>
  </w:abstractNum>
  <w:abstractNum w:abstractNumId="7">
    <w:nsid w:val="7529736F"/>
    <w:multiLevelType w:val="hybridMultilevel"/>
    <w:tmpl w:val="927AC3E8"/>
    <w:lvl w:ilvl="0" w:tplc="425C3862">
      <w:start w:val="1"/>
      <w:numFmt w:val="decimal"/>
      <w:lvlText w:val="%1)"/>
      <w:lvlJc w:val="left"/>
      <w:pPr>
        <w:ind w:left="720" w:hanging="360"/>
      </w:pPr>
      <w:rPr>
        <w:rFonts w:eastAsia="Times New Roman" w:cs="Times New Roman" w:hint="default"/>
        <w:w w:val="9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drawingGridHorizontalSpacing w:val="120"/>
  <w:displayHorizontalDrawingGridEvery w:val="2"/>
  <w:noPunctuationKerning/>
  <w:characterSpacingControl w:val="doNotCompress"/>
  <w:hdrShapeDefaults>
    <o:shapedefaults v:ext="edit" spidmax="33793"/>
  </w:hdrShapeDefaults>
  <w:footnotePr>
    <w:footnote w:id="0"/>
    <w:footnote w:id="1"/>
  </w:footnotePr>
  <w:endnotePr>
    <w:endnote w:id="0"/>
    <w:endnote w:id="1"/>
  </w:endnotePr>
  <w:compat/>
  <w:rsids>
    <w:rsidRoot w:val="005C655A"/>
    <w:rsid w:val="000015ED"/>
    <w:rsid w:val="000061A1"/>
    <w:rsid w:val="00006EF6"/>
    <w:rsid w:val="00011341"/>
    <w:rsid w:val="00011CF9"/>
    <w:rsid w:val="00012A4F"/>
    <w:rsid w:val="00012E6F"/>
    <w:rsid w:val="0001366B"/>
    <w:rsid w:val="00014C91"/>
    <w:rsid w:val="00017279"/>
    <w:rsid w:val="00020CFF"/>
    <w:rsid w:val="0002595D"/>
    <w:rsid w:val="000260C7"/>
    <w:rsid w:val="00027093"/>
    <w:rsid w:val="00027345"/>
    <w:rsid w:val="00031A55"/>
    <w:rsid w:val="000325EF"/>
    <w:rsid w:val="00032C5B"/>
    <w:rsid w:val="0003616D"/>
    <w:rsid w:val="00036353"/>
    <w:rsid w:val="00041A75"/>
    <w:rsid w:val="0004325B"/>
    <w:rsid w:val="000436A1"/>
    <w:rsid w:val="000445C5"/>
    <w:rsid w:val="00046547"/>
    <w:rsid w:val="000515A0"/>
    <w:rsid w:val="00052AE2"/>
    <w:rsid w:val="000628AB"/>
    <w:rsid w:val="00064D74"/>
    <w:rsid w:val="00066CAD"/>
    <w:rsid w:val="000706F7"/>
    <w:rsid w:val="00071689"/>
    <w:rsid w:val="00071FC5"/>
    <w:rsid w:val="00072CFF"/>
    <w:rsid w:val="00087CBC"/>
    <w:rsid w:val="00093348"/>
    <w:rsid w:val="00096B23"/>
    <w:rsid w:val="000A1E75"/>
    <w:rsid w:val="000A32E3"/>
    <w:rsid w:val="000A470D"/>
    <w:rsid w:val="000A542F"/>
    <w:rsid w:val="000B0A49"/>
    <w:rsid w:val="000B1261"/>
    <w:rsid w:val="000B1D8B"/>
    <w:rsid w:val="000C1324"/>
    <w:rsid w:val="000C4E97"/>
    <w:rsid w:val="000C5566"/>
    <w:rsid w:val="000C5BB4"/>
    <w:rsid w:val="000C6467"/>
    <w:rsid w:val="000D2B1C"/>
    <w:rsid w:val="000D33CE"/>
    <w:rsid w:val="000D4508"/>
    <w:rsid w:val="000D57BA"/>
    <w:rsid w:val="000D5EFA"/>
    <w:rsid w:val="000D5F1D"/>
    <w:rsid w:val="000E0694"/>
    <w:rsid w:val="000E2870"/>
    <w:rsid w:val="000E41F0"/>
    <w:rsid w:val="000E5C7A"/>
    <w:rsid w:val="000E6070"/>
    <w:rsid w:val="000F337F"/>
    <w:rsid w:val="000F3FC3"/>
    <w:rsid w:val="001052E4"/>
    <w:rsid w:val="00106CD6"/>
    <w:rsid w:val="001105A0"/>
    <w:rsid w:val="0011090F"/>
    <w:rsid w:val="00113F22"/>
    <w:rsid w:val="001150D6"/>
    <w:rsid w:val="00116EBA"/>
    <w:rsid w:val="00120F67"/>
    <w:rsid w:val="00122DDC"/>
    <w:rsid w:val="00122E60"/>
    <w:rsid w:val="0012410E"/>
    <w:rsid w:val="00126C26"/>
    <w:rsid w:val="00130AF4"/>
    <w:rsid w:val="00131D99"/>
    <w:rsid w:val="00132887"/>
    <w:rsid w:val="00135DA2"/>
    <w:rsid w:val="00135F29"/>
    <w:rsid w:val="001368CB"/>
    <w:rsid w:val="00136FB8"/>
    <w:rsid w:val="0013767E"/>
    <w:rsid w:val="00142472"/>
    <w:rsid w:val="00142EA8"/>
    <w:rsid w:val="00146CCF"/>
    <w:rsid w:val="00160ABA"/>
    <w:rsid w:val="00160D63"/>
    <w:rsid w:val="0016271A"/>
    <w:rsid w:val="00162FBD"/>
    <w:rsid w:val="001630D7"/>
    <w:rsid w:val="00163DBE"/>
    <w:rsid w:val="00165194"/>
    <w:rsid w:val="00167F27"/>
    <w:rsid w:val="001706A0"/>
    <w:rsid w:val="00170B3B"/>
    <w:rsid w:val="001731CC"/>
    <w:rsid w:val="00173C03"/>
    <w:rsid w:val="00181A4C"/>
    <w:rsid w:val="00182091"/>
    <w:rsid w:val="001847B0"/>
    <w:rsid w:val="001904F6"/>
    <w:rsid w:val="001909A0"/>
    <w:rsid w:val="00192DB6"/>
    <w:rsid w:val="0019446F"/>
    <w:rsid w:val="001A0A97"/>
    <w:rsid w:val="001A101D"/>
    <w:rsid w:val="001A2045"/>
    <w:rsid w:val="001A2573"/>
    <w:rsid w:val="001A2D04"/>
    <w:rsid w:val="001A2E5D"/>
    <w:rsid w:val="001A446D"/>
    <w:rsid w:val="001A4D2B"/>
    <w:rsid w:val="001A4F26"/>
    <w:rsid w:val="001A577F"/>
    <w:rsid w:val="001A6CE7"/>
    <w:rsid w:val="001A75BC"/>
    <w:rsid w:val="001B13AC"/>
    <w:rsid w:val="001B59A9"/>
    <w:rsid w:val="001B680D"/>
    <w:rsid w:val="001B7D7B"/>
    <w:rsid w:val="001C0476"/>
    <w:rsid w:val="001C323A"/>
    <w:rsid w:val="001C36B9"/>
    <w:rsid w:val="001C41B9"/>
    <w:rsid w:val="001C453F"/>
    <w:rsid w:val="001C4873"/>
    <w:rsid w:val="001C52A1"/>
    <w:rsid w:val="001C56BB"/>
    <w:rsid w:val="001C6AB6"/>
    <w:rsid w:val="001C797F"/>
    <w:rsid w:val="001D1DF4"/>
    <w:rsid w:val="001D48F1"/>
    <w:rsid w:val="001D4FCE"/>
    <w:rsid w:val="001D6A3D"/>
    <w:rsid w:val="001D7C8A"/>
    <w:rsid w:val="001D7E57"/>
    <w:rsid w:val="001E040F"/>
    <w:rsid w:val="001E6A94"/>
    <w:rsid w:val="001F113F"/>
    <w:rsid w:val="001F2679"/>
    <w:rsid w:val="001F45FE"/>
    <w:rsid w:val="001F6F05"/>
    <w:rsid w:val="001F6FEC"/>
    <w:rsid w:val="00200A7F"/>
    <w:rsid w:val="00200EB1"/>
    <w:rsid w:val="00202E89"/>
    <w:rsid w:val="00203D67"/>
    <w:rsid w:val="0020408A"/>
    <w:rsid w:val="002040CE"/>
    <w:rsid w:val="00205FC9"/>
    <w:rsid w:val="0021147C"/>
    <w:rsid w:val="00214113"/>
    <w:rsid w:val="00217A25"/>
    <w:rsid w:val="00223609"/>
    <w:rsid w:val="00225C7F"/>
    <w:rsid w:val="00227C8F"/>
    <w:rsid w:val="0023328C"/>
    <w:rsid w:val="00233718"/>
    <w:rsid w:val="00234760"/>
    <w:rsid w:val="00236688"/>
    <w:rsid w:val="00240EB7"/>
    <w:rsid w:val="00240FB6"/>
    <w:rsid w:val="002415AB"/>
    <w:rsid w:val="0024627A"/>
    <w:rsid w:val="00246497"/>
    <w:rsid w:val="00250376"/>
    <w:rsid w:val="002510F3"/>
    <w:rsid w:val="00253C50"/>
    <w:rsid w:val="00257636"/>
    <w:rsid w:val="00263BB6"/>
    <w:rsid w:val="00270768"/>
    <w:rsid w:val="002731D5"/>
    <w:rsid w:val="00276AA2"/>
    <w:rsid w:val="00282160"/>
    <w:rsid w:val="0028254F"/>
    <w:rsid w:val="00283927"/>
    <w:rsid w:val="00283AA9"/>
    <w:rsid w:val="002871E6"/>
    <w:rsid w:val="00287C37"/>
    <w:rsid w:val="0029110B"/>
    <w:rsid w:val="00293F4D"/>
    <w:rsid w:val="002A2528"/>
    <w:rsid w:val="002A3970"/>
    <w:rsid w:val="002A5B4C"/>
    <w:rsid w:val="002A65BE"/>
    <w:rsid w:val="002A6782"/>
    <w:rsid w:val="002B0375"/>
    <w:rsid w:val="002B32F5"/>
    <w:rsid w:val="002B3C62"/>
    <w:rsid w:val="002B675E"/>
    <w:rsid w:val="002C357B"/>
    <w:rsid w:val="002C3671"/>
    <w:rsid w:val="002C389F"/>
    <w:rsid w:val="002C395D"/>
    <w:rsid w:val="002C3EDB"/>
    <w:rsid w:val="002C456D"/>
    <w:rsid w:val="002C7869"/>
    <w:rsid w:val="002D103D"/>
    <w:rsid w:val="002D366E"/>
    <w:rsid w:val="002D3C45"/>
    <w:rsid w:val="002D4AF9"/>
    <w:rsid w:val="002D59FC"/>
    <w:rsid w:val="002D6FC7"/>
    <w:rsid w:val="002D7F3A"/>
    <w:rsid w:val="002E1E73"/>
    <w:rsid w:val="002E2363"/>
    <w:rsid w:val="002E23B2"/>
    <w:rsid w:val="002E2CEB"/>
    <w:rsid w:val="002F5A8F"/>
    <w:rsid w:val="002F6DF9"/>
    <w:rsid w:val="002F732A"/>
    <w:rsid w:val="00300BBA"/>
    <w:rsid w:val="0030463A"/>
    <w:rsid w:val="00305068"/>
    <w:rsid w:val="00307A3B"/>
    <w:rsid w:val="003104EB"/>
    <w:rsid w:val="003109E3"/>
    <w:rsid w:val="0031170D"/>
    <w:rsid w:val="0031309C"/>
    <w:rsid w:val="003135CF"/>
    <w:rsid w:val="00314E9D"/>
    <w:rsid w:val="00315F60"/>
    <w:rsid w:val="00317739"/>
    <w:rsid w:val="0032219A"/>
    <w:rsid w:val="00322C5C"/>
    <w:rsid w:val="00324DF4"/>
    <w:rsid w:val="00324F65"/>
    <w:rsid w:val="00325A99"/>
    <w:rsid w:val="00327E64"/>
    <w:rsid w:val="0033033C"/>
    <w:rsid w:val="003409CC"/>
    <w:rsid w:val="00342C1F"/>
    <w:rsid w:val="003464DE"/>
    <w:rsid w:val="00346618"/>
    <w:rsid w:val="00350504"/>
    <w:rsid w:val="0035282B"/>
    <w:rsid w:val="00354230"/>
    <w:rsid w:val="003563A1"/>
    <w:rsid w:val="00356F7F"/>
    <w:rsid w:val="003617D8"/>
    <w:rsid w:val="00361CFF"/>
    <w:rsid w:val="003721FB"/>
    <w:rsid w:val="00375B5E"/>
    <w:rsid w:val="00376BA7"/>
    <w:rsid w:val="00377130"/>
    <w:rsid w:val="003822C1"/>
    <w:rsid w:val="00382A89"/>
    <w:rsid w:val="00383C02"/>
    <w:rsid w:val="00383FA1"/>
    <w:rsid w:val="0038429C"/>
    <w:rsid w:val="003A0E8A"/>
    <w:rsid w:val="003B0378"/>
    <w:rsid w:val="003B5FC6"/>
    <w:rsid w:val="003B6F11"/>
    <w:rsid w:val="003C0B18"/>
    <w:rsid w:val="003C0B74"/>
    <w:rsid w:val="003C101D"/>
    <w:rsid w:val="003D0DD6"/>
    <w:rsid w:val="003D17F5"/>
    <w:rsid w:val="003D78B9"/>
    <w:rsid w:val="003E116B"/>
    <w:rsid w:val="003E1904"/>
    <w:rsid w:val="003E331B"/>
    <w:rsid w:val="003F2D9C"/>
    <w:rsid w:val="003F6A3E"/>
    <w:rsid w:val="003F6D21"/>
    <w:rsid w:val="003F7D64"/>
    <w:rsid w:val="00404213"/>
    <w:rsid w:val="004062F8"/>
    <w:rsid w:val="004066E7"/>
    <w:rsid w:val="00411235"/>
    <w:rsid w:val="00416412"/>
    <w:rsid w:val="00421DC5"/>
    <w:rsid w:val="0042348E"/>
    <w:rsid w:val="004238CA"/>
    <w:rsid w:val="00423EA2"/>
    <w:rsid w:val="00424942"/>
    <w:rsid w:val="004254E3"/>
    <w:rsid w:val="00431407"/>
    <w:rsid w:val="00431523"/>
    <w:rsid w:val="0043475B"/>
    <w:rsid w:val="004351C1"/>
    <w:rsid w:val="00442292"/>
    <w:rsid w:val="00445077"/>
    <w:rsid w:val="0045365D"/>
    <w:rsid w:val="00455A10"/>
    <w:rsid w:val="00457D12"/>
    <w:rsid w:val="00462271"/>
    <w:rsid w:val="00462794"/>
    <w:rsid w:val="0046429C"/>
    <w:rsid w:val="00470CB6"/>
    <w:rsid w:val="00472909"/>
    <w:rsid w:val="00472F14"/>
    <w:rsid w:val="0047725A"/>
    <w:rsid w:val="00477F9E"/>
    <w:rsid w:val="00483BCC"/>
    <w:rsid w:val="00484A21"/>
    <w:rsid w:val="00484AC9"/>
    <w:rsid w:val="0048505D"/>
    <w:rsid w:val="00485269"/>
    <w:rsid w:val="00485D78"/>
    <w:rsid w:val="0049020C"/>
    <w:rsid w:val="00491C17"/>
    <w:rsid w:val="00492AC4"/>
    <w:rsid w:val="004955DE"/>
    <w:rsid w:val="00495688"/>
    <w:rsid w:val="004A2E05"/>
    <w:rsid w:val="004A5458"/>
    <w:rsid w:val="004A7550"/>
    <w:rsid w:val="004B42D7"/>
    <w:rsid w:val="004B5885"/>
    <w:rsid w:val="004C0140"/>
    <w:rsid w:val="004C04F2"/>
    <w:rsid w:val="004C3E5D"/>
    <w:rsid w:val="004D1C07"/>
    <w:rsid w:val="004D458D"/>
    <w:rsid w:val="004D7C93"/>
    <w:rsid w:val="004E0E34"/>
    <w:rsid w:val="004E3C63"/>
    <w:rsid w:val="004E54CB"/>
    <w:rsid w:val="004F0CE5"/>
    <w:rsid w:val="00500099"/>
    <w:rsid w:val="005021CB"/>
    <w:rsid w:val="00504419"/>
    <w:rsid w:val="00510193"/>
    <w:rsid w:val="00511CE0"/>
    <w:rsid w:val="00512883"/>
    <w:rsid w:val="00513AAC"/>
    <w:rsid w:val="00514803"/>
    <w:rsid w:val="005238B0"/>
    <w:rsid w:val="0052391C"/>
    <w:rsid w:val="00524410"/>
    <w:rsid w:val="0053201E"/>
    <w:rsid w:val="00534EB2"/>
    <w:rsid w:val="00535552"/>
    <w:rsid w:val="00537313"/>
    <w:rsid w:val="00537B30"/>
    <w:rsid w:val="00540787"/>
    <w:rsid w:val="00541F5C"/>
    <w:rsid w:val="00550307"/>
    <w:rsid w:val="00551FAF"/>
    <w:rsid w:val="00552C0B"/>
    <w:rsid w:val="00556FC3"/>
    <w:rsid w:val="00561387"/>
    <w:rsid w:val="0056320E"/>
    <w:rsid w:val="00563AE6"/>
    <w:rsid w:val="00567026"/>
    <w:rsid w:val="00576255"/>
    <w:rsid w:val="0057701C"/>
    <w:rsid w:val="00577F24"/>
    <w:rsid w:val="00581274"/>
    <w:rsid w:val="00585587"/>
    <w:rsid w:val="00587C91"/>
    <w:rsid w:val="00593980"/>
    <w:rsid w:val="005946D6"/>
    <w:rsid w:val="005954A6"/>
    <w:rsid w:val="005A661A"/>
    <w:rsid w:val="005B0610"/>
    <w:rsid w:val="005B1AB0"/>
    <w:rsid w:val="005B3961"/>
    <w:rsid w:val="005B7213"/>
    <w:rsid w:val="005B72B9"/>
    <w:rsid w:val="005C53C5"/>
    <w:rsid w:val="005C655A"/>
    <w:rsid w:val="005C69AD"/>
    <w:rsid w:val="005D09A2"/>
    <w:rsid w:val="005D5658"/>
    <w:rsid w:val="005E14D6"/>
    <w:rsid w:val="005E2C9A"/>
    <w:rsid w:val="005E4BBC"/>
    <w:rsid w:val="005E4DA3"/>
    <w:rsid w:val="005F3023"/>
    <w:rsid w:val="005F66E5"/>
    <w:rsid w:val="005F6EFB"/>
    <w:rsid w:val="00603C46"/>
    <w:rsid w:val="00606802"/>
    <w:rsid w:val="00607158"/>
    <w:rsid w:val="0061005C"/>
    <w:rsid w:val="006123B6"/>
    <w:rsid w:val="0061455F"/>
    <w:rsid w:val="00615D03"/>
    <w:rsid w:val="00615F26"/>
    <w:rsid w:val="00617073"/>
    <w:rsid w:val="006204B3"/>
    <w:rsid w:val="00622D9B"/>
    <w:rsid w:val="006243AE"/>
    <w:rsid w:val="00627301"/>
    <w:rsid w:val="0063182A"/>
    <w:rsid w:val="00643195"/>
    <w:rsid w:val="00643292"/>
    <w:rsid w:val="00646AB4"/>
    <w:rsid w:val="0065317D"/>
    <w:rsid w:val="00655C65"/>
    <w:rsid w:val="00657DAA"/>
    <w:rsid w:val="00661C97"/>
    <w:rsid w:val="0066203D"/>
    <w:rsid w:val="0066534F"/>
    <w:rsid w:val="00666A3A"/>
    <w:rsid w:val="00670669"/>
    <w:rsid w:val="006715B5"/>
    <w:rsid w:val="00680A3F"/>
    <w:rsid w:val="0068119A"/>
    <w:rsid w:val="0068131B"/>
    <w:rsid w:val="00682287"/>
    <w:rsid w:val="0068306B"/>
    <w:rsid w:val="0068329C"/>
    <w:rsid w:val="006840BB"/>
    <w:rsid w:val="00690CD0"/>
    <w:rsid w:val="00691119"/>
    <w:rsid w:val="00691507"/>
    <w:rsid w:val="0069260E"/>
    <w:rsid w:val="0069281B"/>
    <w:rsid w:val="006A37CB"/>
    <w:rsid w:val="006A57EC"/>
    <w:rsid w:val="006B2D55"/>
    <w:rsid w:val="006B6EEA"/>
    <w:rsid w:val="006C05B2"/>
    <w:rsid w:val="006C45D6"/>
    <w:rsid w:val="006C77EC"/>
    <w:rsid w:val="006C7ECA"/>
    <w:rsid w:val="006D2082"/>
    <w:rsid w:val="006D3908"/>
    <w:rsid w:val="006D3C84"/>
    <w:rsid w:val="006D4461"/>
    <w:rsid w:val="006D77CF"/>
    <w:rsid w:val="006E353C"/>
    <w:rsid w:val="006E3F57"/>
    <w:rsid w:val="006E4D9F"/>
    <w:rsid w:val="006E5544"/>
    <w:rsid w:val="006E5E37"/>
    <w:rsid w:val="006E6048"/>
    <w:rsid w:val="006E7108"/>
    <w:rsid w:val="006E7635"/>
    <w:rsid w:val="006F0677"/>
    <w:rsid w:val="006F3144"/>
    <w:rsid w:val="006F3A05"/>
    <w:rsid w:val="006F3F91"/>
    <w:rsid w:val="006F42CA"/>
    <w:rsid w:val="006F59C4"/>
    <w:rsid w:val="007022B1"/>
    <w:rsid w:val="0070240F"/>
    <w:rsid w:val="007039D8"/>
    <w:rsid w:val="00704B30"/>
    <w:rsid w:val="0070755F"/>
    <w:rsid w:val="00711760"/>
    <w:rsid w:val="00711CFE"/>
    <w:rsid w:val="007133AA"/>
    <w:rsid w:val="00713F68"/>
    <w:rsid w:val="00716236"/>
    <w:rsid w:val="007171C8"/>
    <w:rsid w:val="00720942"/>
    <w:rsid w:val="0072158B"/>
    <w:rsid w:val="007216CB"/>
    <w:rsid w:val="0072427B"/>
    <w:rsid w:val="0073143B"/>
    <w:rsid w:val="007329EE"/>
    <w:rsid w:val="007330D8"/>
    <w:rsid w:val="00733867"/>
    <w:rsid w:val="00733939"/>
    <w:rsid w:val="007406DF"/>
    <w:rsid w:val="00744E1C"/>
    <w:rsid w:val="00753B41"/>
    <w:rsid w:val="00754BD4"/>
    <w:rsid w:val="0075659C"/>
    <w:rsid w:val="0076089D"/>
    <w:rsid w:val="00762D12"/>
    <w:rsid w:val="00763221"/>
    <w:rsid w:val="007712C6"/>
    <w:rsid w:val="0077252D"/>
    <w:rsid w:val="0077591D"/>
    <w:rsid w:val="00776D95"/>
    <w:rsid w:val="00783C55"/>
    <w:rsid w:val="00784B08"/>
    <w:rsid w:val="007A1198"/>
    <w:rsid w:val="007A1799"/>
    <w:rsid w:val="007A2514"/>
    <w:rsid w:val="007A366E"/>
    <w:rsid w:val="007A4EC6"/>
    <w:rsid w:val="007A693B"/>
    <w:rsid w:val="007B06E9"/>
    <w:rsid w:val="007B13D5"/>
    <w:rsid w:val="007B1421"/>
    <w:rsid w:val="007B2A61"/>
    <w:rsid w:val="007B2FCC"/>
    <w:rsid w:val="007B40DD"/>
    <w:rsid w:val="007B693C"/>
    <w:rsid w:val="007C00B1"/>
    <w:rsid w:val="007C047B"/>
    <w:rsid w:val="007C1902"/>
    <w:rsid w:val="007C2E80"/>
    <w:rsid w:val="007D152C"/>
    <w:rsid w:val="007D2018"/>
    <w:rsid w:val="007E297B"/>
    <w:rsid w:val="007E365D"/>
    <w:rsid w:val="007E3CF3"/>
    <w:rsid w:val="007E3F9F"/>
    <w:rsid w:val="007F26E5"/>
    <w:rsid w:val="007F43BB"/>
    <w:rsid w:val="007F4D8D"/>
    <w:rsid w:val="007F7F79"/>
    <w:rsid w:val="007F7FDE"/>
    <w:rsid w:val="008000CC"/>
    <w:rsid w:val="008008CE"/>
    <w:rsid w:val="00804272"/>
    <w:rsid w:val="00805188"/>
    <w:rsid w:val="00812D72"/>
    <w:rsid w:val="00814D73"/>
    <w:rsid w:val="00823FCE"/>
    <w:rsid w:val="008256D7"/>
    <w:rsid w:val="00826B79"/>
    <w:rsid w:val="00827752"/>
    <w:rsid w:val="00831052"/>
    <w:rsid w:val="0083145B"/>
    <w:rsid w:val="008315CF"/>
    <w:rsid w:val="0083244E"/>
    <w:rsid w:val="00832C17"/>
    <w:rsid w:val="00834FCE"/>
    <w:rsid w:val="008354CC"/>
    <w:rsid w:val="008367B7"/>
    <w:rsid w:val="00844F43"/>
    <w:rsid w:val="00846992"/>
    <w:rsid w:val="00856F23"/>
    <w:rsid w:val="0085729E"/>
    <w:rsid w:val="008574CD"/>
    <w:rsid w:val="00860952"/>
    <w:rsid w:val="00871860"/>
    <w:rsid w:val="00872FFE"/>
    <w:rsid w:val="00876AA9"/>
    <w:rsid w:val="00881154"/>
    <w:rsid w:val="00884FBE"/>
    <w:rsid w:val="00885B5A"/>
    <w:rsid w:val="00887DB5"/>
    <w:rsid w:val="00890C70"/>
    <w:rsid w:val="00890E1B"/>
    <w:rsid w:val="00892162"/>
    <w:rsid w:val="008924FF"/>
    <w:rsid w:val="00893A5D"/>
    <w:rsid w:val="00894FFF"/>
    <w:rsid w:val="00895BAC"/>
    <w:rsid w:val="008A28CB"/>
    <w:rsid w:val="008A3634"/>
    <w:rsid w:val="008A54C0"/>
    <w:rsid w:val="008A5A84"/>
    <w:rsid w:val="008A639D"/>
    <w:rsid w:val="008B2484"/>
    <w:rsid w:val="008B5B3D"/>
    <w:rsid w:val="008B64FC"/>
    <w:rsid w:val="008C1F80"/>
    <w:rsid w:val="008C2CDF"/>
    <w:rsid w:val="008C3F23"/>
    <w:rsid w:val="008C6899"/>
    <w:rsid w:val="008C7939"/>
    <w:rsid w:val="008D27D6"/>
    <w:rsid w:val="008D3A54"/>
    <w:rsid w:val="008D6BC2"/>
    <w:rsid w:val="008D7A6E"/>
    <w:rsid w:val="008E0F41"/>
    <w:rsid w:val="008E44A4"/>
    <w:rsid w:val="008E5B0E"/>
    <w:rsid w:val="008E79A7"/>
    <w:rsid w:val="008F27B9"/>
    <w:rsid w:val="008F3703"/>
    <w:rsid w:val="008F4B8A"/>
    <w:rsid w:val="008F5910"/>
    <w:rsid w:val="008F7CEE"/>
    <w:rsid w:val="00902705"/>
    <w:rsid w:val="00902AA8"/>
    <w:rsid w:val="009035C8"/>
    <w:rsid w:val="00903BF4"/>
    <w:rsid w:val="009042F8"/>
    <w:rsid w:val="00905BF0"/>
    <w:rsid w:val="009069EE"/>
    <w:rsid w:val="009107E1"/>
    <w:rsid w:val="009108DF"/>
    <w:rsid w:val="009111C9"/>
    <w:rsid w:val="009130A8"/>
    <w:rsid w:val="00914888"/>
    <w:rsid w:val="00917F6D"/>
    <w:rsid w:val="0092074A"/>
    <w:rsid w:val="00926BD3"/>
    <w:rsid w:val="00926C41"/>
    <w:rsid w:val="00933845"/>
    <w:rsid w:val="00933DBA"/>
    <w:rsid w:val="00943647"/>
    <w:rsid w:val="00944170"/>
    <w:rsid w:val="00946E2E"/>
    <w:rsid w:val="00953253"/>
    <w:rsid w:val="00961A6E"/>
    <w:rsid w:val="00965791"/>
    <w:rsid w:val="00965C4E"/>
    <w:rsid w:val="009729D0"/>
    <w:rsid w:val="00973E8B"/>
    <w:rsid w:val="009806BB"/>
    <w:rsid w:val="00984FD0"/>
    <w:rsid w:val="00994449"/>
    <w:rsid w:val="00996048"/>
    <w:rsid w:val="009A3555"/>
    <w:rsid w:val="009A69F3"/>
    <w:rsid w:val="009B49CD"/>
    <w:rsid w:val="009B55E5"/>
    <w:rsid w:val="009B64C9"/>
    <w:rsid w:val="009C13BA"/>
    <w:rsid w:val="009C5931"/>
    <w:rsid w:val="009C7979"/>
    <w:rsid w:val="009D07E8"/>
    <w:rsid w:val="009D19E5"/>
    <w:rsid w:val="009D202A"/>
    <w:rsid w:val="009D49CA"/>
    <w:rsid w:val="009D4D20"/>
    <w:rsid w:val="009D6397"/>
    <w:rsid w:val="009D7079"/>
    <w:rsid w:val="009D7453"/>
    <w:rsid w:val="009D7FEA"/>
    <w:rsid w:val="009E52C7"/>
    <w:rsid w:val="009E565E"/>
    <w:rsid w:val="009E74BD"/>
    <w:rsid w:val="009E7A77"/>
    <w:rsid w:val="009F2E81"/>
    <w:rsid w:val="009F3388"/>
    <w:rsid w:val="009F54BE"/>
    <w:rsid w:val="009F7175"/>
    <w:rsid w:val="009F7B6E"/>
    <w:rsid w:val="009F7CA6"/>
    <w:rsid w:val="00A00B72"/>
    <w:rsid w:val="00A0113E"/>
    <w:rsid w:val="00A01608"/>
    <w:rsid w:val="00A03851"/>
    <w:rsid w:val="00A046DA"/>
    <w:rsid w:val="00A058E4"/>
    <w:rsid w:val="00A105DB"/>
    <w:rsid w:val="00A12419"/>
    <w:rsid w:val="00A14CBD"/>
    <w:rsid w:val="00A15C72"/>
    <w:rsid w:val="00A15F22"/>
    <w:rsid w:val="00A22963"/>
    <w:rsid w:val="00A2675F"/>
    <w:rsid w:val="00A272F6"/>
    <w:rsid w:val="00A30D41"/>
    <w:rsid w:val="00A32BFE"/>
    <w:rsid w:val="00A35A1F"/>
    <w:rsid w:val="00A35D41"/>
    <w:rsid w:val="00A409CC"/>
    <w:rsid w:val="00A47C1E"/>
    <w:rsid w:val="00A52968"/>
    <w:rsid w:val="00A5313C"/>
    <w:rsid w:val="00A5642B"/>
    <w:rsid w:val="00A5660F"/>
    <w:rsid w:val="00A620A9"/>
    <w:rsid w:val="00A63BD7"/>
    <w:rsid w:val="00A66EE1"/>
    <w:rsid w:val="00A734B2"/>
    <w:rsid w:val="00A74F2E"/>
    <w:rsid w:val="00A812A7"/>
    <w:rsid w:val="00A83EF5"/>
    <w:rsid w:val="00A86773"/>
    <w:rsid w:val="00A93A67"/>
    <w:rsid w:val="00A95AC3"/>
    <w:rsid w:val="00AA007F"/>
    <w:rsid w:val="00AA0534"/>
    <w:rsid w:val="00AA1B3D"/>
    <w:rsid w:val="00AA5049"/>
    <w:rsid w:val="00AB2C98"/>
    <w:rsid w:val="00AB516D"/>
    <w:rsid w:val="00AB555D"/>
    <w:rsid w:val="00AB5629"/>
    <w:rsid w:val="00AB7580"/>
    <w:rsid w:val="00AC008E"/>
    <w:rsid w:val="00AC0BE2"/>
    <w:rsid w:val="00AC18AE"/>
    <w:rsid w:val="00AC3A55"/>
    <w:rsid w:val="00AC4282"/>
    <w:rsid w:val="00AC740C"/>
    <w:rsid w:val="00AD18E6"/>
    <w:rsid w:val="00AD1E35"/>
    <w:rsid w:val="00AF1C44"/>
    <w:rsid w:val="00B0061C"/>
    <w:rsid w:val="00B02CB5"/>
    <w:rsid w:val="00B05302"/>
    <w:rsid w:val="00B076D9"/>
    <w:rsid w:val="00B111FC"/>
    <w:rsid w:val="00B12B72"/>
    <w:rsid w:val="00B14708"/>
    <w:rsid w:val="00B224DD"/>
    <w:rsid w:val="00B23738"/>
    <w:rsid w:val="00B24CA9"/>
    <w:rsid w:val="00B24E82"/>
    <w:rsid w:val="00B2504F"/>
    <w:rsid w:val="00B261DD"/>
    <w:rsid w:val="00B26D27"/>
    <w:rsid w:val="00B30E3B"/>
    <w:rsid w:val="00B320C2"/>
    <w:rsid w:val="00B34B90"/>
    <w:rsid w:val="00B37F6C"/>
    <w:rsid w:val="00B4105A"/>
    <w:rsid w:val="00B41D60"/>
    <w:rsid w:val="00B43A3C"/>
    <w:rsid w:val="00B448FA"/>
    <w:rsid w:val="00B45728"/>
    <w:rsid w:val="00B47F5D"/>
    <w:rsid w:val="00B47F7B"/>
    <w:rsid w:val="00B507DC"/>
    <w:rsid w:val="00B525D0"/>
    <w:rsid w:val="00B5570E"/>
    <w:rsid w:val="00B55ED8"/>
    <w:rsid w:val="00B55F0F"/>
    <w:rsid w:val="00B57DFA"/>
    <w:rsid w:val="00B60297"/>
    <w:rsid w:val="00B61AB4"/>
    <w:rsid w:val="00B71DD8"/>
    <w:rsid w:val="00B75C5E"/>
    <w:rsid w:val="00B7742A"/>
    <w:rsid w:val="00B81366"/>
    <w:rsid w:val="00B840F6"/>
    <w:rsid w:val="00B8473C"/>
    <w:rsid w:val="00B847C3"/>
    <w:rsid w:val="00B857EA"/>
    <w:rsid w:val="00B8668D"/>
    <w:rsid w:val="00B87418"/>
    <w:rsid w:val="00B92373"/>
    <w:rsid w:val="00B92DA6"/>
    <w:rsid w:val="00B9505E"/>
    <w:rsid w:val="00B957DE"/>
    <w:rsid w:val="00B970A1"/>
    <w:rsid w:val="00B97497"/>
    <w:rsid w:val="00B97520"/>
    <w:rsid w:val="00BA0334"/>
    <w:rsid w:val="00BA1DBC"/>
    <w:rsid w:val="00BA29F6"/>
    <w:rsid w:val="00BB40CC"/>
    <w:rsid w:val="00BB48E9"/>
    <w:rsid w:val="00BB4E38"/>
    <w:rsid w:val="00BB5D8A"/>
    <w:rsid w:val="00BB73E8"/>
    <w:rsid w:val="00BB7C9B"/>
    <w:rsid w:val="00BC5137"/>
    <w:rsid w:val="00BE2C70"/>
    <w:rsid w:val="00BE4633"/>
    <w:rsid w:val="00BE6425"/>
    <w:rsid w:val="00BF0844"/>
    <w:rsid w:val="00BF087B"/>
    <w:rsid w:val="00BF12AD"/>
    <w:rsid w:val="00BF41C2"/>
    <w:rsid w:val="00C02513"/>
    <w:rsid w:val="00C02752"/>
    <w:rsid w:val="00C02C04"/>
    <w:rsid w:val="00C03985"/>
    <w:rsid w:val="00C03FB0"/>
    <w:rsid w:val="00C04BE4"/>
    <w:rsid w:val="00C058E5"/>
    <w:rsid w:val="00C05DA5"/>
    <w:rsid w:val="00C060A6"/>
    <w:rsid w:val="00C13549"/>
    <w:rsid w:val="00C13E24"/>
    <w:rsid w:val="00C14E8C"/>
    <w:rsid w:val="00C15275"/>
    <w:rsid w:val="00C15AEB"/>
    <w:rsid w:val="00C15AF7"/>
    <w:rsid w:val="00C16C41"/>
    <w:rsid w:val="00C20225"/>
    <w:rsid w:val="00C27EA0"/>
    <w:rsid w:val="00C30186"/>
    <w:rsid w:val="00C30527"/>
    <w:rsid w:val="00C30A18"/>
    <w:rsid w:val="00C34417"/>
    <w:rsid w:val="00C3466A"/>
    <w:rsid w:val="00C3542D"/>
    <w:rsid w:val="00C35448"/>
    <w:rsid w:val="00C37571"/>
    <w:rsid w:val="00C414DD"/>
    <w:rsid w:val="00C42B79"/>
    <w:rsid w:val="00C50722"/>
    <w:rsid w:val="00C50A0F"/>
    <w:rsid w:val="00C50DF8"/>
    <w:rsid w:val="00C55648"/>
    <w:rsid w:val="00C578FD"/>
    <w:rsid w:val="00C57BF1"/>
    <w:rsid w:val="00C63163"/>
    <w:rsid w:val="00C65004"/>
    <w:rsid w:val="00C65388"/>
    <w:rsid w:val="00C65B95"/>
    <w:rsid w:val="00C729FE"/>
    <w:rsid w:val="00C72D15"/>
    <w:rsid w:val="00C803E4"/>
    <w:rsid w:val="00C8080D"/>
    <w:rsid w:val="00C83981"/>
    <w:rsid w:val="00C92285"/>
    <w:rsid w:val="00C92E11"/>
    <w:rsid w:val="00C9302C"/>
    <w:rsid w:val="00C93B06"/>
    <w:rsid w:val="00C93D55"/>
    <w:rsid w:val="00C96395"/>
    <w:rsid w:val="00C96FE1"/>
    <w:rsid w:val="00C97926"/>
    <w:rsid w:val="00CA0A9B"/>
    <w:rsid w:val="00CA2781"/>
    <w:rsid w:val="00CB0B68"/>
    <w:rsid w:val="00CB11D2"/>
    <w:rsid w:val="00CB1861"/>
    <w:rsid w:val="00CB7526"/>
    <w:rsid w:val="00CC201E"/>
    <w:rsid w:val="00CC4018"/>
    <w:rsid w:val="00CC609C"/>
    <w:rsid w:val="00CC75C6"/>
    <w:rsid w:val="00CD2C4F"/>
    <w:rsid w:val="00CD35D5"/>
    <w:rsid w:val="00CD5EC3"/>
    <w:rsid w:val="00CD6D20"/>
    <w:rsid w:val="00CD7F54"/>
    <w:rsid w:val="00CE0E2B"/>
    <w:rsid w:val="00CE1732"/>
    <w:rsid w:val="00CE17EB"/>
    <w:rsid w:val="00CE52E3"/>
    <w:rsid w:val="00CE5AC6"/>
    <w:rsid w:val="00CF04E3"/>
    <w:rsid w:val="00CF0D0D"/>
    <w:rsid w:val="00CF209C"/>
    <w:rsid w:val="00CF226B"/>
    <w:rsid w:val="00CF38D7"/>
    <w:rsid w:val="00CF3E20"/>
    <w:rsid w:val="00CF6D47"/>
    <w:rsid w:val="00CF7FE1"/>
    <w:rsid w:val="00D2478A"/>
    <w:rsid w:val="00D25157"/>
    <w:rsid w:val="00D36750"/>
    <w:rsid w:val="00D42E15"/>
    <w:rsid w:val="00D43ACB"/>
    <w:rsid w:val="00D4442D"/>
    <w:rsid w:val="00D46278"/>
    <w:rsid w:val="00D5389A"/>
    <w:rsid w:val="00D5426B"/>
    <w:rsid w:val="00D56F35"/>
    <w:rsid w:val="00D570E3"/>
    <w:rsid w:val="00D579F1"/>
    <w:rsid w:val="00D65825"/>
    <w:rsid w:val="00D70CD5"/>
    <w:rsid w:val="00D752B2"/>
    <w:rsid w:val="00D8041D"/>
    <w:rsid w:val="00D816E2"/>
    <w:rsid w:val="00D82283"/>
    <w:rsid w:val="00D82772"/>
    <w:rsid w:val="00D84C02"/>
    <w:rsid w:val="00D87FDE"/>
    <w:rsid w:val="00D9046B"/>
    <w:rsid w:val="00D92D40"/>
    <w:rsid w:val="00D96019"/>
    <w:rsid w:val="00D96D08"/>
    <w:rsid w:val="00D97B49"/>
    <w:rsid w:val="00DA23D3"/>
    <w:rsid w:val="00DA2729"/>
    <w:rsid w:val="00DA2A60"/>
    <w:rsid w:val="00DB1718"/>
    <w:rsid w:val="00DB7A19"/>
    <w:rsid w:val="00DC0786"/>
    <w:rsid w:val="00DC0813"/>
    <w:rsid w:val="00DC21E6"/>
    <w:rsid w:val="00DC2A1D"/>
    <w:rsid w:val="00DC2C4D"/>
    <w:rsid w:val="00DC5BA2"/>
    <w:rsid w:val="00DC68D6"/>
    <w:rsid w:val="00DC6A67"/>
    <w:rsid w:val="00DC76F4"/>
    <w:rsid w:val="00DD07DA"/>
    <w:rsid w:val="00DD0A7C"/>
    <w:rsid w:val="00DD0BBB"/>
    <w:rsid w:val="00DD2DF0"/>
    <w:rsid w:val="00DD6EB4"/>
    <w:rsid w:val="00DD7635"/>
    <w:rsid w:val="00DD77AD"/>
    <w:rsid w:val="00DE35DB"/>
    <w:rsid w:val="00DE36E7"/>
    <w:rsid w:val="00DE3BB2"/>
    <w:rsid w:val="00DE4750"/>
    <w:rsid w:val="00DF2C58"/>
    <w:rsid w:val="00DF361B"/>
    <w:rsid w:val="00DF3E15"/>
    <w:rsid w:val="00DF412B"/>
    <w:rsid w:val="00DF46A4"/>
    <w:rsid w:val="00DF710C"/>
    <w:rsid w:val="00E00031"/>
    <w:rsid w:val="00E02151"/>
    <w:rsid w:val="00E04901"/>
    <w:rsid w:val="00E052A5"/>
    <w:rsid w:val="00E215A8"/>
    <w:rsid w:val="00E21EFB"/>
    <w:rsid w:val="00E25360"/>
    <w:rsid w:val="00E26276"/>
    <w:rsid w:val="00E26289"/>
    <w:rsid w:val="00E26C14"/>
    <w:rsid w:val="00E31E76"/>
    <w:rsid w:val="00E32409"/>
    <w:rsid w:val="00E3285B"/>
    <w:rsid w:val="00E32C47"/>
    <w:rsid w:val="00E33A53"/>
    <w:rsid w:val="00E34115"/>
    <w:rsid w:val="00E351F8"/>
    <w:rsid w:val="00E41E83"/>
    <w:rsid w:val="00E43A69"/>
    <w:rsid w:val="00E47D2F"/>
    <w:rsid w:val="00E53C7C"/>
    <w:rsid w:val="00E54664"/>
    <w:rsid w:val="00E54F91"/>
    <w:rsid w:val="00E5644C"/>
    <w:rsid w:val="00E57A86"/>
    <w:rsid w:val="00E61A01"/>
    <w:rsid w:val="00E61AF9"/>
    <w:rsid w:val="00E62A77"/>
    <w:rsid w:val="00E67351"/>
    <w:rsid w:val="00E747CA"/>
    <w:rsid w:val="00E748DC"/>
    <w:rsid w:val="00E76C39"/>
    <w:rsid w:val="00E82B57"/>
    <w:rsid w:val="00E8328C"/>
    <w:rsid w:val="00E84AC6"/>
    <w:rsid w:val="00E854FC"/>
    <w:rsid w:val="00E9037D"/>
    <w:rsid w:val="00E919A4"/>
    <w:rsid w:val="00E96C6D"/>
    <w:rsid w:val="00E97900"/>
    <w:rsid w:val="00EA113A"/>
    <w:rsid w:val="00EA2DA6"/>
    <w:rsid w:val="00EB0762"/>
    <w:rsid w:val="00EB09CA"/>
    <w:rsid w:val="00EB2001"/>
    <w:rsid w:val="00EB4771"/>
    <w:rsid w:val="00EB6B44"/>
    <w:rsid w:val="00EC2C87"/>
    <w:rsid w:val="00EC2F56"/>
    <w:rsid w:val="00EC3807"/>
    <w:rsid w:val="00EC72F1"/>
    <w:rsid w:val="00EC7D65"/>
    <w:rsid w:val="00EC7FF1"/>
    <w:rsid w:val="00ED05C8"/>
    <w:rsid w:val="00ED0FF0"/>
    <w:rsid w:val="00ED3ADC"/>
    <w:rsid w:val="00ED7BE6"/>
    <w:rsid w:val="00EE09C5"/>
    <w:rsid w:val="00EE3785"/>
    <w:rsid w:val="00EE5B5D"/>
    <w:rsid w:val="00EF1F69"/>
    <w:rsid w:val="00EF3E34"/>
    <w:rsid w:val="00EF5EBE"/>
    <w:rsid w:val="00EF5FFF"/>
    <w:rsid w:val="00EF772E"/>
    <w:rsid w:val="00EF7AF5"/>
    <w:rsid w:val="00F007D1"/>
    <w:rsid w:val="00F011CF"/>
    <w:rsid w:val="00F02E7B"/>
    <w:rsid w:val="00F04A4A"/>
    <w:rsid w:val="00F052A2"/>
    <w:rsid w:val="00F05D48"/>
    <w:rsid w:val="00F074E9"/>
    <w:rsid w:val="00F10697"/>
    <w:rsid w:val="00F14F95"/>
    <w:rsid w:val="00F159E6"/>
    <w:rsid w:val="00F163A4"/>
    <w:rsid w:val="00F175C4"/>
    <w:rsid w:val="00F17E2D"/>
    <w:rsid w:val="00F22C6E"/>
    <w:rsid w:val="00F23E42"/>
    <w:rsid w:val="00F243BC"/>
    <w:rsid w:val="00F24650"/>
    <w:rsid w:val="00F27DF3"/>
    <w:rsid w:val="00F33371"/>
    <w:rsid w:val="00F35AD5"/>
    <w:rsid w:val="00F3613C"/>
    <w:rsid w:val="00F3748B"/>
    <w:rsid w:val="00F4278E"/>
    <w:rsid w:val="00F4414B"/>
    <w:rsid w:val="00F53268"/>
    <w:rsid w:val="00F53338"/>
    <w:rsid w:val="00F5355F"/>
    <w:rsid w:val="00F57106"/>
    <w:rsid w:val="00F60D47"/>
    <w:rsid w:val="00F63AD3"/>
    <w:rsid w:val="00F66C32"/>
    <w:rsid w:val="00F66EE7"/>
    <w:rsid w:val="00F672F8"/>
    <w:rsid w:val="00F67C0B"/>
    <w:rsid w:val="00F70032"/>
    <w:rsid w:val="00F72115"/>
    <w:rsid w:val="00F76C0C"/>
    <w:rsid w:val="00F771BB"/>
    <w:rsid w:val="00F777D3"/>
    <w:rsid w:val="00F80AC6"/>
    <w:rsid w:val="00F81E7C"/>
    <w:rsid w:val="00F82F4D"/>
    <w:rsid w:val="00F873BC"/>
    <w:rsid w:val="00F907C7"/>
    <w:rsid w:val="00F9177B"/>
    <w:rsid w:val="00F93B9D"/>
    <w:rsid w:val="00F97EB6"/>
    <w:rsid w:val="00FA1069"/>
    <w:rsid w:val="00FA181B"/>
    <w:rsid w:val="00FA1ED7"/>
    <w:rsid w:val="00FA234E"/>
    <w:rsid w:val="00FA4832"/>
    <w:rsid w:val="00FA60BD"/>
    <w:rsid w:val="00FB136C"/>
    <w:rsid w:val="00FB1C35"/>
    <w:rsid w:val="00FB1ED7"/>
    <w:rsid w:val="00FB2649"/>
    <w:rsid w:val="00FB3F36"/>
    <w:rsid w:val="00FC0D00"/>
    <w:rsid w:val="00FC0EA4"/>
    <w:rsid w:val="00FC1363"/>
    <w:rsid w:val="00FC3F56"/>
    <w:rsid w:val="00FC5FB2"/>
    <w:rsid w:val="00FC63BD"/>
    <w:rsid w:val="00FC737F"/>
    <w:rsid w:val="00FD0447"/>
    <w:rsid w:val="00FD4321"/>
    <w:rsid w:val="00FD7A58"/>
    <w:rsid w:val="00FE1FA4"/>
    <w:rsid w:val="00FE3CCE"/>
    <w:rsid w:val="00FF2E92"/>
    <w:rsid w:val="00FF3D1A"/>
    <w:rsid w:val="00FF55B0"/>
    <w:rsid w:val="00FF6AD3"/>
    <w:rsid w:val="00FF6F0E"/>
    <w:rsid w:val="00FF7B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C41"/>
    <w:rPr>
      <w:sz w:val="24"/>
      <w:szCs w:val="24"/>
    </w:rPr>
  </w:style>
  <w:style w:type="paragraph" w:styleId="1">
    <w:name w:val="heading 1"/>
    <w:basedOn w:val="a"/>
    <w:next w:val="a"/>
    <w:link w:val="10"/>
    <w:uiPriority w:val="99"/>
    <w:qFormat/>
    <w:rsid w:val="00342C1F"/>
    <w:pPr>
      <w:keepNext/>
      <w:jc w:val="right"/>
      <w:outlineLvl w:val="0"/>
    </w:pPr>
    <w:rPr>
      <w:rFonts w:ascii="Cambria" w:hAnsi="Cambria"/>
      <w:b/>
      <w:bCs/>
      <w:kern w:val="32"/>
      <w:sz w:val="32"/>
      <w:szCs w:val="32"/>
    </w:rPr>
  </w:style>
  <w:style w:type="paragraph" w:styleId="30">
    <w:name w:val="heading 3"/>
    <w:basedOn w:val="a"/>
    <w:next w:val="a"/>
    <w:link w:val="31"/>
    <w:uiPriority w:val="99"/>
    <w:qFormat/>
    <w:rsid w:val="008B64F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712C6"/>
    <w:rPr>
      <w:rFonts w:ascii="Cambria" w:hAnsi="Cambria" w:cs="Times New Roman"/>
      <w:b/>
      <w:bCs/>
      <w:kern w:val="32"/>
      <w:sz w:val="32"/>
      <w:szCs w:val="32"/>
    </w:rPr>
  </w:style>
  <w:style w:type="character" w:customStyle="1" w:styleId="31">
    <w:name w:val="Заголовок 3 Знак"/>
    <w:link w:val="30"/>
    <w:uiPriority w:val="99"/>
    <w:semiHidden/>
    <w:locked/>
    <w:rsid w:val="007712C6"/>
    <w:rPr>
      <w:rFonts w:ascii="Cambria" w:hAnsi="Cambria" w:cs="Times New Roman"/>
      <w:b/>
      <w:bCs/>
      <w:sz w:val="26"/>
      <w:szCs w:val="26"/>
    </w:rPr>
  </w:style>
  <w:style w:type="character" w:styleId="a3">
    <w:name w:val="Hyperlink"/>
    <w:uiPriority w:val="99"/>
    <w:rsid w:val="00342C1F"/>
    <w:rPr>
      <w:rFonts w:cs="Times New Roman"/>
      <w:color w:val="0000FF"/>
      <w:u w:val="single"/>
    </w:rPr>
  </w:style>
  <w:style w:type="paragraph" w:customStyle="1" w:styleId="ConsPlusNormal">
    <w:name w:val="ConsPlusNormal"/>
    <w:uiPriority w:val="99"/>
    <w:rsid w:val="00342C1F"/>
    <w:pPr>
      <w:widowControl w:val="0"/>
      <w:autoSpaceDE w:val="0"/>
      <w:autoSpaceDN w:val="0"/>
      <w:adjustRightInd w:val="0"/>
      <w:ind w:firstLine="720"/>
    </w:pPr>
    <w:rPr>
      <w:rFonts w:ascii="Arial" w:hAnsi="Arial" w:cs="Arial"/>
    </w:rPr>
  </w:style>
  <w:style w:type="paragraph" w:customStyle="1" w:styleId="a4">
    <w:name w:val="Пункт Знак"/>
    <w:basedOn w:val="a"/>
    <w:uiPriority w:val="99"/>
    <w:rsid w:val="00615F26"/>
    <w:pPr>
      <w:tabs>
        <w:tab w:val="left" w:pos="851"/>
        <w:tab w:val="left" w:pos="1134"/>
      </w:tabs>
      <w:spacing w:line="360" w:lineRule="auto"/>
      <w:ind w:firstLine="851"/>
      <w:jc w:val="both"/>
    </w:pPr>
    <w:rPr>
      <w:sz w:val="28"/>
      <w:szCs w:val="20"/>
    </w:rPr>
  </w:style>
  <w:style w:type="table" w:styleId="a5">
    <w:name w:val="Table Grid"/>
    <w:basedOn w:val="a1"/>
    <w:uiPriority w:val="99"/>
    <w:rsid w:val="00A04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Подподподпункт"/>
    <w:basedOn w:val="a"/>
    <w:uiPriority w:val="99"/>
    <w:rsid w:val="00E62A77"/>
    <w:pPr>
      <w:tabs>
        <w:tab w:val="left" w:pos="1134"/>
        <w:tab w:val="left" w:pos="1701"/>
      </w:tabs>
      <w:spacing w:line="360" w:lineRule="auto"/>
      <w:jc w:val="both"/>
    </w:pPr>
    <w:rPr>
      <w:sz w:val="28"/>
      <w:szCs w:val="20"/>
    </w:rPr>
  </w:style>
  <w:style w:type="paragraph" w:styleId="a7">
    <w:name w:val="footer"/>
    <w:basedOn w:val="a"/>
    <w:link w:val="a8"/>
    <w:uiPriority w:val="99"/>
    <w:rsid w:val="003D0DD6"/>
    <w:pPr>
      <w:tabs>
        <w:tab w:val="center" w:pos="4677"/>
        <w:tab w:val="right" w:pos="9355"/>
      </w:tabs>
    </w:pPr>
  </w:style>
  <w:style w:type="character" w:customStyle="1" w:styleId="a8">
    <w:name w:val="Нижний колонтитул Знак"/>
    <w:link w:val="a7"/>
    <w:uiPriority w:val="99"/>
    <w:semiHidden/>
    <w:locked/>
    <w:rsid w:val="007712C6"/>
    <w:rPr>
      <w:rFonts w:cs="Times New Roman"/>
      <w:sz w:val="24"/>
      <w:szCs w:val="24"/>
    </w:rPr>
  </w:style>
  <w:style w:type="paragraph" w:styleId="a9">
    <w:name w:val="header"/>
    <w:basedOn w:val="a"/>
    <w:link w:val="aa"/>
    <w:uiPriority w:val="99"/>
    <w:rsid w:val="00AF1C44"/>
    <w:pPr>
      <w:tabs>
        <w:tab w:val="center" w:pos="4677"/>
        <w:tab w:val="right" w:pos="9355"/>
      </w:tabs>
    </w:pPr>
  </w:style>
  <w:style w:type="character" w:customStyle="1" w:styleId="aa">
    <w:name w:val="Верхний колонтитул Знак"/>
    <w:link w:val="a9"/>
    <w:uiPriority w:val="99"/>
    <w:semiHidden/>
    <w:locked/>
    <w:rsid w:val="007712C6"/>
    <w:rPr>
      <w:rFonts w:cs="Times New Roman"/>
      <w:sz w:val="24"/>
      <w:szCs w:val="24"/>
    </w:rPr>
  </w:style>
  <w:style w:type="character" w:styleId="ab">
    <w:name w:val="page number"/>
    <w:uiPriority w:val="99"/>
    <w:rsid w:val="00AF1C44"/>
    <w:rPr>
      <w:rFonts w:cs="Times New Roman"/>
    </w:rPr>
  </w:style>
  <w:style w:type="paragraph" w:styleId="ac">
    <w:name w:val="Balloon Text"/>
    <w:basedOn w:val="a"/>
    <w:link w:val="ad"/>
    <w:uiPriority w:val="99"/>
    <w:semiHidden/>
    <w:rsid w:val="006B2D55"/>
    <w:rPr>
      <w:sz w:val="2"/>
      <w:szCs w:val="20"/>
    </w:rPr>
  </w:style>
  <w:style w:type="character" w:customStyle="1" w:styleId="ad">
    <w:name w:val="Текст выноски Знак"/>
    <w:link w:val="ac"/>
    <w:uiPriority w:val="99"/>
    <w:semiHidden/>
    <w:locked/>
    <w:rsid w:val="007712C6"/>
    <w:rPr>
      <w:rFonts w:cs="Times New Roman"/>
      <w:sz w:val="2"/>
    </w:rPr>
  </w:style>
  <w:style w:type="paragraph" w:styleId="ae">
    <w:name w:val="List Paragraph"/>
    <w:basedOn w:val="a"/>
    <w:uiPriority w:val="99"/>
    <w:qFormat/>
    <w:rsid w:val="00122E60"/>
    <w:pPr>
      <w:spacing w:after="200" w:line="276" w:lineRule="auto"/>
      <w:ind w:left="720"/>
      <w:contextualSpacing/>
    </w:pPr>
    <w:rPr>
      <w:rFonts w:ascii="Calibri" w:hAnsi="Calibri"/>
      <w:sz w:val="22"/>
      <w:szCs w:val="22"/>
      <w:lang w:eastAsia="en-US"/>
    </w:rPr>
  </w:style>
  <w:style w:type="paragraph" w:styleId="af">
    <w:name w:val="Body Text"/>
    <w:basedOn w:val="a"/>
    <w:link w:val="af0"/>
    <w:rsid w:val="00894FFF"/>
    <w:pPr>
      <w:spacing w:after="120"/>
      <w:ind w:firstLine="709"/>
      <w:jc w:val="both"/>
    </w:pPr>
    <w:rPr>
      <w:rFonts w:ascii="Baltica" w:hAnsi="Baltica"/>
      <w:szCs w:val="20"/>
    </w:rPr>
  </w:style>
  <w:style w:type="character" w:customStyle="1" w:styleId="af0">
    <w:name w:val="Основной текст Знак"/>
    <w:link w:val="af"/>
    <w:rsid w:val="00894FFF"/>
    <w:rPr>
      <w:rFonts w:ascii="Baltica" w:hAnsi="Baltica"/>
      <w:sz w:val="24"/>
      <w:lang w:val="ru-RU" w:eastAsia="ru-RU" w:bidi="ar-SA"/>
    </w:rPr>
  </w:style>
  <w:style w:type="paragraph" w:customStyle="1" w:styleId="11">
    <w:name w:val="Абзац списка1"/>
    <w:basedOn w:val="a"/>
    <w:rsid w:val="00EF5EBE"/>
    <w:pPr>
      <w:spacing w:line="288" w:lineRule="auto"/>
      <w:ind w:left="720"/>
      <w:jc w:val="both"/>
    </w:pPr>
    <w:rPr>
      <w:sz w:val="28"/>
      <w:szCs w:val="28"/>
      <w:lang w:eastAsia="ar-SA"/>
    </w:rPr>
  </w:style>
  <w:style w:type="paragraph" w:customStyle="1" w:styleId="2">
    <w:name w:val="Пункт_2"/>
    <w:basedOn w:val="a"/>
    <w:rsid w:val="00EF5EBE"/>
    <w:pPr>
      <w:numPr>
        <w:ilvl w:val="1"/>
        <w:numId w:val="3"/>
      </w:numPr>
      <w:spacing w:line="360" w:lineRule="auto"/>
      <w:jc w:val="both"/>
    </w:pPr>
    <w:rPr>
      <w:sz w:val="28"/>
      <w:szCs w:val="28"/>
    </w:rPr>
  </w:style>
  <w:style w:type="paragraph" w:customStyle="1" w:styleId="3">
    <w:name w:val="Пункт_3"/>
    <w:basedOn w:val="2"/>
    <w:rsid w:val="00EF5EBE"/>
    <w:pPr>
      <w:numPr>
        <w:ilvl w:val="2"/>
      </w:numPr>
      <w:ind w:hanging="360"/>
    </w:pPr>
  </w:style>
  <w:style w:type="paragraph" w:customStyle="1" w:styleId="4">
    <w:name w:val="Пункт_4"/>
    <w:basedOn w:val="3"/>
    <w:rsid w:val="00EF5EBE"/>
    <w:pPr>
      <w:numPr>
        <w:ilvl w:val="0"/>
      </w:numPr>
      <w:tabs>
        <w:tab w:val="clear" w:pos="568"/>
        <w:tab w:val="num" w:pos="1134"/>
      </w:tabs>
      <w:ind w:left="1134" w:hanging="1134"/>
    </w:pPr>
  </w:style>
  <w:style w:type="paragraph" w:customStyle="1" w:styleId="af1">
    <w:name w:val="Пункт"/>
    <w:basedOn w:val="af"/>
    <w:rsid w:val="00EF5EBE"/>
    <w:pPr>
      <w:tabs>
        <w:tab w:val="num" w:pos="1985"/>
      </w:tabs>
      <w:spacing w:after="0" w:line="360" w:lineRule="auto"/>
      <w:ind w:left="1985" w:hanging="851"/>
    </w:pPr>
    <w:rPr>
      <w:rFonts w:ascii="Times New Roman" w:hAnsi="Times New Roman"/>
      <w:sz w:val="28"/>
      <w:szCs w:val="28"/>
    </w:rPr>
  </w:style>
  <w:style w:type="paragraph" w:customStyle="1" w:styleId="ConsPlusNonformat">
    <w:name w:val="ConsPlusNonformat"/>
    <w:rsid w:val="00EF5EBE"/>
    <w:pPr>
      <w:widowControl w:val="0"/>
      <w:autoSpaceDE w:val="0"/>
      <w:autoSpaceDN w:val="0"/>
      <w:adjustRightInd w:val="0"/>
    </w:pPr>
    <w:rPr>
      <w:rFonts w:ascii="Courier New" w:hAnsi="Courier New" w:cs="Courier New"/>
    </w:rPr>
  </w:style>
  <w:style w:type="character" w:customStyle="1" w:styleId="f">
    <w:name w:val="f"/>
    <w:rsid w:val="00B55F0F"/>
  </w:style>
  <w:style w:type="paragraph" w:customStyle="1" w:styleId="Default">
    <w:name w:val="Default"/>
    <w:rsid w:val="000D2B1C"/>
    <w:pPr>
      <w:autoSpaceDE w:val="0"/>
      <w:autoSpaceDN w:val="0"/>
      <w:adjustRightInd w:val="0"/>
    </w:pPr>
    <w:rPr>
      <w:color w:val="000000"/>
      <w:sz w:val="24"/>
      <w:szCs w:val="24"/>
      <w:lang w:eastAsia="en-US"/>
    </w:rPr>
  </w:style>
  <w:style w:type="character" w:styleId="af2">
    <w:name w:val="line number"/>
    <w:basedOn w:val="a0"/>
    <w:uiPriority w:val="99"/>
    <w:semiHidden/>
    <w:unhideWhenUsed/>
    <w:rsid w:val="002B32F5"/>
  </w:style>
</w:styles>
</file>

<file path=word/webSettings.xml><?xml version="1.0" encoding="utf-8"?>
<w:webSettings xmlns:r="http://schemas.openxmlformats.org/officeDocument/2006/relationships" xmlns:w="http://schemas.openxmlformats.org/wordprocessingml/2006/main">
  <w:divs>
    <w:div w:id="721559410">
      <w:bodyDiv w:val="1"/>
      <w:marLeft w:val="0"/>
      <w:marRight w:val="0"/>
      <w:marTop w:val="0"/>
      <w:marBottom w:val="0"/>
      <w:divBdr>
        <w:top w:val="none" w:sz="0" w:space="0" w:color="auto"/>
        <w:left w:val="none" w:sz="0" w:space="0" w:color="auto"/>
        <w:bottom w:val="none" w:sz="0" w:space="0" w:color="auto"/>
        <w:right w:val="none" w:sz="0" w:space="0" w:color="auto"/>
      </w:divBdr>
    </w:div>
    <w:div w:id="1532062741">
      <w:marLeft w:val="0"/>
      <w:marRight w:val="0"/>
      <w:marTop w:val="0"/>
      <w:marBottom w:val="0"/>
      <w:divBdr>
        <w:top w:val="none" w:sz="0" w:space="0" w:color="auto"/>
        <w:left w:val="none" w:sz="0" w:space="0" w:color="auto"/>
        <w:bottom w:val="none" w:sz="0" w:space="0" w:color="auto"/>
        <w:right w:val="none" w:sz="0" w:space="0" w:color="auto"/>
      </w:divBdr>
    </w:div>
    <w:div w:id="1532062742">
      <w:marLeft w:val="0"/>
      <w:marRight w:val="0"/>
      <w:marTop w:val="0"/>
      <w:marBottom w:val="0"/>
      <w:divBdr>
        <w:top w:val="none" w:sz="0" w:space="0" w:color="auto"/>
        <w:left w:val="none" w:sz="0" w:space="0" w:color="auto"/>
        <w:bottom w:val="none" w:sz="0" w:space="0" w:color="auto"/>
        <w:right w:val="none" w:sz="0" w:space="0" w:color="auto"/>
      </w:divBdr>
    </w:div>
    <w:div w:id="154895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22213</Words>
  <Characters>155414</Characters>
  <Application>Microsoft Office Word</Application>
  <DocSecurity>0</DocSecurity>
  <Lines>1295</Lines>
  <Paragraphs>354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177273</CharactersWithSpaces>
  <SharedDoc>false</SharedDoc>
  <HLinks>
    <vt:vector size="6" baseType="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Admin</dc:creator>
  <cp:lastModifiedBy>user</cp:lastModifiedBy>
  <cp:revision>3</cp:revision>
  <cp:lastPrinted>2017-06-19T12:00:00Z</cp:lastPrinted>
  <dcterms:created xsi:type="dcterms:W3CDTF">2018-04-25T05:53:00Z</dcterms:created>
  <dcterms:modified xsi:type="dcterms:W3CDTF">2018-04-25T05:59:00Z</dcterms:modified>
</cp:coreProperties>
</file>